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CA3E0" w14:textId="77777777" w:rsidR="00383D21" w:rsidRDefault="00383D21" w:rsidP="00A152C0">
      <w:pPr>
        <w:jc w:val="center"/>
        <w:rPr>
          <w:rFonts w:ascii="Calibri,Bold" w:hAnsi="Calibri,Bold" w:cs="Calibri,Bold"/>
          <w:b/>
          <w:bCs/>
          <w:sz w:val="32"/>
          <w:szCs w:val="32"/>
        </w:rPr>
      </w:pPr>
    </w:p>
    <w:p w14:paraId="4E3791CE" w14:textId="77777777" w:rsidR="00383D21" w:rsidRDefault="00383D21" w:rsidP="00A152C0">
      <w:pPr>
        <w:jc w:val="center"/>
        <w:rPr>
          <w:rFonts w:ascii="Calibri,Bold" w:hAnsi="Calibri,Bold" w:cs="Calibri,Bold"/>
          <w:b/>
          <w:bCs/>
          <w:sz w:val="32"/>
          <w:szCs w:val="32"/>
        </w:rPr>
      </w:pPr>
    </w:p>
    <w:p w14:paraId="44E165FA" w14:textId="77777777" w:rsidR="00383D21" w:rsidRDefault="00383D21" w:rsidP="00383D21">
      <w:pPr>
        <w:jc w:val="center"/>
        <w:rPr>
          <w:rFonts w:ascii="Myriad Pro Light" w:hAnsi="Myriad Pro Light" w:cs="Calibri,Bold"/>
          <w:bCs/>
          <w:sz w:val="96"/>
          <w:szCs w:val="96"/>
        </w:rPr>
      </w:pPr>
    </w:p>
    <w:p w14:paraId="1611EF01" w14:textId="77777777" w:rsidR="00383D21" w:rsidRPr="00383D21" w:rsidRDefault="00383D21" w:rsidP="00383D21">
      <w:pPr>
        <w:jc w:val="center"/>
        <w:rPr>
          <w:rFonts w:ascii="Calibri,Bold" w:hAnsi="Calibri,Bold" w:cs="Calibri,Bold"/>
          <w:b/>
          <w:bCs/>
          <w:sz w:val="96"/>
          <w:szCs w:val="96"/>
        </w:rPr>
      </w:pPr>
      <w:r w:rsidRPr="00383D21">
        <w:rPr>
          <w:rFonts w:ascii="Myriad Pro Light" w:hAnsi="Myriad Pro Light" w:cs="Calibri,Bold"/>
          <w:bCs/>
          <w:sz w:val="96"/>
          <w:szCs w:val="96"/>
        </w:rPr>
        <w:t>SMPS Council Bylaws</w:t>
      </w:r>
    </w:p>
    <w:p w14:paraId="490AC245" w14:textId="77777777" w:rsidR="00A152C0" w:rsidRPr="00383D21" w:rsidRDefault="00383D21" w:rsidP="00A152C0">
      <w:pPr>
        <w:jc w:val="center"/>
        <w:rPr>
          <w:rFonts w:ascii="Myriad Pro Light" w:hAnsi="Myriad Pro Light" w:cs="Calibri,Bold"/>
          <w:bCs/>
          <w:sz w:val="72"/>
          <w:szCs w:val="72"/>
        </w:rPr>
      </w:pPr>
      <w:r w:rsidRPr="00A152C0">
        <w:rPr>
          <w:rFonts w:ascii="Calibri,Bold" w:hAnsi="Calibri,Bold" w:cs="Calibri,Bold"/>
          <w:b/>
          <w:bCs/>
          <w:noProof/>
          <w:sz w:val="32"/>
          <w:szCs w:val="32"/>
          <w:lang w:eastAsia="en-CA"/>
        </w:rPr>
        <w:drawing>
          <wp:inline distT="0" distB="0" distL="0" distR="0" wp14:anchorId="3E7F4466" wp14:editId="336FD014">
            <wp:extent cx="4198418" cy="952652"/>
            <wp:effectExtent l="19050" t="0" r="0" b="0"/>
            <wp:docPr id="2" name="Picture 0" descr="SMPS Counci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PS Council logo.png"/>
                    <pic:cNvPicPr/>
                  </pic:nvPicPr>
                  <pic:blipFill>
                    <a:blip r:embed="rId8" cstate="print"/>
                    <a:stretch>
                      <a:fillRect/>
                    </a:stretch>
                  </pic:blipFill>
                  <pic:spPr>
                    <a:xfrm>
                      <a:off x="0" y="0"/>
                      <a:ext cx="4216466" cy="956747"/>
                    </a:xfrm>
                    <a:prstGeom prst="rect">
                      <a:avLst/>
                    </a:prstGeom>
                  </pic:spPr>
                </pic:pic>
              </a:graphicData>
            </a:graphic>
          </wp:inline>
        </w:drawing>
      </w:r>
    </w:p>
    <w:p w14:paraId="3CCBA0CA" w14:textId="77777777" w:rsidR="00A152C0" w:rsidRDefault="00A152C0">
      <w:pPr>
        <w:rPr>
          <w:rFonts w:ascii="Calibri,Bold" w:hAnsi="Calibri,Bold" w:cs="Calibri,Bold"/>
          <w:b/>
          <w:bCs/>
          <w:sz w:val="32"/>
          <w:szCs w:val="32"/>
        </w:rPr>
      </w:pPr>
      <w:r>
        <w:rPr>
          <w:rFonts w:ascii="Calibri,Bold" w:hAnsi="Calibri,Bold" w:cs="Calibri,Bold"/>
          <w:b/>
          <w:bCs/>
          <w:sz w:val="32"/>
          <w:szCs w:val="32"/>
        </w:rPr>
        <w:br w:type="page"/>
      </w:r>
    </w:p>
    <w:sdt>
      <w:sdtPr>
        <w:id w:val="-835148975"/>
        <w:docPartObj>
          <w:docPartGallery w:val="Table of Contents"/>
          <w:docPartUnique/>
        </w:docPartObj>
      </w:sdtPr>
      <w:sdtEndPr>
        <w:rPr>
          <w:rFonts w:asciiTheme="minorHAnsi" w:eastAsiaTheme="minorHAnsi" w:hAnsiTheme="minorHAnsi" w:cstheme="minorBidi"/>
          <w:b/>
          <w:bCs/>
          <w:noProof/>
          <w:color w:val="auto"/>
          <w:sz w:val="22"/>
          <w:szCs w:val="22"/>
          <w:lang w:val="en-CA"/>
        </w:rPr>
      </w:sdtEndPr>
      <w:sdtContent>
        <w:p w14:paraId="6045278A" w14:textId="42A0002F" w:rsidR="00E1130E" w:rsidRDefault="00E1130E">
          <w:pPr>
            <w:pStyle w:val="TOCHeading"/>
          </w:pPr>
          <w:r>
            <w:t xml:space="preserve">Table of </w:t>
          </w:r>
          <w:r>
            <w:t>Contents</w:t>
          </w:r>
        </w:p>
        <w:p w14:paraId="23B30303" w14:textId="2FBEBBCA" w:rsidR="007C319C" w:rsidRDefault="00E1130E" w:rsidP="003B43AE">
          <w:pPr>
            <w:pStyle w:val="TOC1"/>
            <w:spacing w:after="0" w:line="240" w:lineRule="auto"/>
            <w:rPr>
              <w:rFonts w:eastAsiaTheme="minorEastAsia"/>
              <w:b w:val="0"/>
              <w:bCs w:val="0"/>
              <w:lang w:eastAsia="en-CA"/>
            </w:rPr>
          </w:pPr>
          <w:r>
            <w:fldChar w:fldCharType="begin"/>
          </w:r>
          <w:r>
            <w:instrText xml:space="preserve"> TOC \o "1-3" \h \z \u </w:instrText>
          </w:r>
          <w:r>
            <w:fldChar w:fldCharType="separate"/>
          </w:r>
          <w:hyperlink w:anchor="_Toc93404885" w:history="1">
            <w:r w:rsidR="007C319C" w:rsidRPr="00FD7219">
              <w:rPr>
                <w:rStyle w:val="Hyperlink"/>
              </w:rPr>
              <w:t>1.</w:t>
            </w:r>
            <w:r w:rsidR="007C319C">
              <w:rPr>
                <w:rFonts w:eastAsiaTheme="minorEastAsia"/>
                <w:b w:val="0"/>
                <w:bCs w:val="0"/>
                <w:lang w:eastAsia="en-CA"/>
              </w:rPr>
              <w:tab/>
            </w:r>
            <w:r w:rsidR="007C319C" w:rsidRPr="00FD7219">
              <w:rPr>
                <w:rStyle w:val="Hyperlink"/>
              </w:rPr>
              <w:t>General</w:t>
            </w:r>
            <w:r w:rsidR="007C319C">
              <w:rPr>
                <w:webHidden/>
              </w:rPr>
              <w:tab/>
            </w:r>
            <w:r w:rsidR="007C319C">
              <w:rPr>
                <w:webHidden/>
              </w:rPr>
              <w:fldChar w:fldCharType="begin"/>
            </w:r>
            <w:r w:rsidR="007C319C">
              <w:rPr>
                <w:webHidden/>
              </w:rPr>
              <w:instrText xml:space="preserve"> PAGEREF _Toc93404885 \h </w:instrText>
            </w:r>
            <w:r w:rsidR="007C319C">
              <w:rPr>
                <w:webHidden/>
              </w:rPr>
            </w:r>
            <w:r w:rsidR="007C319C">
              <w:rPr>
                <w:webHidden/>
              </w:rPr>
              <w:fldChar w:fldCharType="separate"/>
            </w:r>
            <w:r w:rsidR="00765A44">
              <w:rPr>
                <w:webHidden/>
              </w:rPr>
              <w:t>3</w:t>
            </w:r>
            <w:r w:rsidR="007C319C">
              <w:rPr>
                <w:webHidden/>
              </w:rPr>
              <w:fldChar w:fldCharType="end"/>
            </w:r>
          </w:hyperlink>
        </w:p>
        <w:p w14:paraId="25873D31" w14:textId="2F24352B" w:rsidR="007C319C" w:rsidRDefault="007C319C" w:rsidP="003B43AE">
          <w:pPr>
            <w:pStyle w:val="TOC2"/>
            <w:spacing w:after="0" w:line="240" w:lineRule="auto"/>
            <w:rPr>
              <w:rFonts w:eastAsiaTheme="minorEastAsia"/>
              <w:noProof/>
              <w:lang w:eastAsia="en-CA"/>
            </w:rPr>
          </w:pPr>
          <w:hyperlink w:anchor="_Toc93404886" w:history="1">
            <w:r w:rsidRPr="00FD7219">
              <w:rPr>
                <w:rStyle w:val="Hyperlink"/>
                <w:noProof/>
              </w:rPr>
              <w:t>1.1</w:t>
            </w:r>
            <w:r>
              <w:rPr>
                <w:rFonts w:eastAsiaTheme="minorEastAsia"/>
                <w:noProof/>
                <w:lang w:eastAsia="en-CA"/>
              </w:rPr>
              <w:tab/>
            </w:r>
            <w:r w:rsidRPr="00FD7219">
              <w:rPr>
                <w:rStyle w:val="Hyperlink"/>
                <w:noProof/>
              </w:rPr>
              <w:t>Purpose of this Document</w:t>
            </w:r>
            <w:r>
              <w:rPr>
                <w:noProof/>
                <w:webHidden/>
              </w:rPr>
              <w:tab/>
            </w:r>
            <w:r>
              <w:rPr>
                <w:noProof/>
                <w:webHidden/>
              </w:rPr>
              <w:fldChar w:fldCharType="begin"/>
            </w:r>
            <w:r>
              <w:rPr>
                <w:noProof/>
                <w:webHidden/>
              </w:rPr>
              <w:instrText xml:space="preserve"> PAGEREF _Toc93404886 \h </w:instrText>
            </w:r>
            <w:r>
              <w:rPr>
                <w:noProof/>
                <w:webHidden/>
              </w:rPr>
            </w:r>
            <w:r>
              <w:rPr>
                <w:noProof/>
                <w:webHidden/>
              </w:rPr>
              <w:fldChar w:fldCharType="separate"/>
            </w:r>
            <w:r w:rsidR="00765A44">
              <w:rPr>
                <w:noProof/>
                <w:webHidden/>
              </w:rPr>
              <w:t>3</w:t>
            </w:r>
            <w:r>
              <w:rPr>
                <w:noProof/>
                <w:webHidden/>
              </w:rPr>
              <w:fldChar w:fldCharType="end"/>
            </w:r>
          </w:hyperlink>
        </w:p>
        <w:p w14:paraId="504355FE" w14:textId="1727C42C" w:rsidR="007C319C" w:rsidRDefault="007C319C" w:rsidP="003B43AE">
          <w:pPr>
            <w:pStyle w:val="TOC2"/>
            <w:spacing w:after="0" w:line="240" w:lineRule="auto"/>
            <w:rPr>
              <w:rFonts w:eastAsiaTheme="minorEastAsia"/>
              <w:noProof/>
              <w:lang w:eastAsia="en-CA"/>
            </w:rPr>
          </w:pPr>
          <w:hyperlink w:anchor="_Toc93404887" w:history="1">
            <w:r w:rsidRPr="00FD7219">
              <w:rPr>
                <w:rStyle w:val="Hyperlink"/>
                <w:bCs/>
                <w:noProof/>
              </w:rPr>
              <w:t>1.2</w:t>
            </w:r>
            <w:r>
              <w:rPr>
                <w:rFonts w:eastAsiaTheme="minorEastAsia"/>
                <w:noProof/>
                <w:lang w:eastAsia="en-CA"/>
              </w:rPr>
              <w:tab/>
            </w:r>
            <w:r w:rsidRPr="00FD7219">
              <w:rPr>
                <w:rStyle w:val="Hyperlink"/>
                <w:bCs/>
                <w:noProof/>
              </w:rPr>
              <w:t>Amendments</w:t>
            </w:r>
            <w:r>
              <w:rPr>
                <w:noProof/>
                <w:webHidden/>
              </w:rPr>
              <w:tab/>
            </w:r>
            <w:r>
              <w:rPr>
                <w:noProof/>
                <w:webHidden/>
              </w:rPr>
              <w:fldChar w:fldCharType="begin"/>
            </w:r>
            <w:r>
              <w:rPr>
                <w:noProof/>
                <w:webHidden/>
              </w:rPr>
              <w:instrText xml:space="preserve"> PAGEREF _Toc93404887 \h </w:instrText>
            </w:r>
            <w:r>
              <w:rPr>
                <w:noProof/>
                <w:webHidden/>
              </w:rPr>
            </w:r>
            <w:r>
              <w:rPr>
                <w:noProof/>
                <w:webHidden/>
              </w:rPr>
              <w:fldChar w:fldCharType="separate"/>
            </w:r>
            <w:r w:rsidR="00765A44">
              <w:rPr>
                <w:noProof/>
                <w:webHidden/>
              </w:rPr>
              <w:t>3</w:t>
            </w:r>
            <w:r>
              <w:rPr>
                <w:noProof/>
                <w:webHidden/>
              </w:rPr>
              <w:fldChar w:fldCharType="end"/>
            </w:r>
          </w:hyperlink>
        </w:p>
        <w:p w14:paraId="4246DF45" w14:textId="160FADF2" w:rsidR="007C319C" w:rsidRDefault="007C319C" w:rsidP="003B43AE">
          <w:pPr>
            <w:pStyle w:val="TOC2"/>
            <w:spacing w:after="0" w:line="240" w:lineRule="auto"/>
            <w:rPr>
              <w:rFonts w:eastAsiaTheme="minorEastAsia"/>
              <w:noProof/>
              <w:lang w:eastAsia="en-CA"/>
            </w:rPr>
          </w:pPr>
          <w:hyperlink w:anchor="_Toc93404888" w:history="1">
            <w:r w:rsidRPr="00FD7219">
              <w:rPr>
                <w:rStyle w:val="Hyperlink"/>
                <w:noProof/>
              </w:rPr>
              <w:t>1.3</w:t>
            </w:r>
            <w:r>
              <w:rPr>
                <w:rFonts w:eastAsiaTheme="minorEastAsia"/>
                <w:noProof/>
                <w:lang w:eastAsia="en-CA"/>
              </w:rPr>
              <w:tab/>
            </w:r>
            <w:r w:rsidRPr="00FD7219">
              <w:rPr>
                <w:rStyle w:val="Hyperlink"/>
                <w:noProof/>
              </w:rPr>
              <w:t>Annual Review</w:t>
            </w:r>
            <w:r>
              <w:rPr>
                <w:noProof/>
                <w:webHidden/>
              </w:rPr>
              <w:tab/>
            </w:r>
            <w:r>
              <w:rPr>
                <w:noProof/>
                <w:webHidden/>
              </w:rPr>
              <w:fldChar w:fldCharType="begin"/>
            </w:r>
            <w:r>
              <w:rPr>
                <w:noProof/>
                <w:webHidden/>
              </w:rPr>
              <w:instrText xml:space="preserve"> PAGEREF _Toc93404888 \h </w:instrText>
            </w:r>
            <w:r>
              <w:rPr>
                <w:noProof/>
                <w:webHidden/>
              </w:rPr>
            </w:r>
            <w:r>
              <w:rPr>
                <w:noProof/>
                <w:webHidden/>
              </w:rPr>
              <w:fldChar w:fldCharType="separate"/>
            </w:r>
            <w:r w:rsidR="00765A44">
              <w:rPr>
                <w:noProof/>
                <w:webHidden/>
              </w:rPr>
              <w:t>3</w:t>
            </w:r>
            <w:r>
              <w:rPr>
                <w:noProof/>
                <w:webHidden/>
              </w:rPr>
              <w:fldChar w:fldCharType="end"/>
            </w:r>
          </w:hyperlink>
        </w:p>
        <w:p w14:paraId="33F0266B" w14:textId="38E21AA3" w:rsidR="007C319C" w:rsidRDefault="007C319C" w:rsidP="003B43AE">
          <w:pPr>
            <w:pStyle w:val="TOC2"/>
            <w:spacing w:after="0" w:line="240" w:lineRule="auto"/>
            <w:rPr>
              <w:rFonts w:eastAsiaTheme="minorEastAsia"/>
              <w:noProof/>
              <w:lang w:eastAsia="en-CA"/>
            </w:rPr>
          </w:pPr>
          <w:hyperlink w:anchor="_Toc93404889" w:history="1">
            <w:r w:rsidRPr="00FD7219">
              <w:rPr>
                <w:rStyle w:val="Hyperlink"/>
                <w:noProof/>
              </w:rPr>
              <w:t>1.4</w:t>
            </w:r>
            <w:r>
              <w:rPr>
                <w:rFonts w:eastAsiaTheme="minorEastAsia"/>
                <w:noProof/>
                <w:lang w:eastAsia="en-CA"/>
              </w:rPr>
              <w:tab/>
            </w:r>
            <w:r w:rsidRPr="00FD7219">
              <w:rPr>
                <w:rStyle w:val="Hyperlink"/>
                <w:noProof/>
              </w:rPr>
              <w:t>Definitions</w:t>
            </w:r>
            <w:r>
              <w:rPr>
                <w:noProof/>
                <w:webHidden/>
              </w:rPr>
              <w:tab/>
            </w:r>
            <w:r>
              <w:rPr>
                <w:noProof/>
                <w:webHidden/>
              </w:rPr>
              <w:fldChar w:fldCharType="begin"/>
            </w:r>
            <w:r>
              <w:rPr>
                <w:noProof/>
                <w:webHidden/>
              </w:rPr>
              <w:instrText xml:space="preserve"> PAGEREF _Toc93404889 \h </w:instrText>
            </w:r>
            <w:r>
              <w:rPr>
                <w:noProof/>
                <w:webHidden/>
              </w:rPr>
            </w:r>
            <w:r>
              <w:rPr>
                <w:noProof/>
                <w:webHidden/>
              </w:rPr>
              <w:fldChar w:fldCharType="separate"/>
            </w:r>
            <w:r w:rsidR="00765A44">
              <w:rPr>
                <w:noProof/>
                <w:webHidden/>
              </w:rPr>
              <w:t>3</w:t>
            </w:r>
            <w:r>
              <w:rPr>
                <w:noProof/>
                <w:webHidden/>
              </w:rPr>
              <w:fldChar w:fldCharType="end"/>
            </w:r>
          </w:hyperlink>
        </w:p>
        <w:p w14:paraId="1EFEB43C" w14:textId="7DFB92D2" w:rsidR="007C319C" w:rsidRDefault="007C319C" w:rsidP="003B43AE">
          <w:pPr>
            <w:pStyle w:val="TOC2"/>
            <w:spacing w:after="0" w:line="240" w:lineRule="auto"/>
            <w:rPr>
              <w:rFonts w:eastAsiaTheme="minorEastAsia"/>
              <w:noProof/>
              <w:lang w:eastAsia="en-CA"/>
            </w:rPr>
          </w:pPr>
          <w:hyperlink w:anchor="_Toc93404890" w:history="1">
            <w:r w:rsidRPr="00FD7219">
              <w:rPr>
                <w:rStyle w:val="Hyperlink"/>
                <w:noProof/>
              </w:rPr>
              <w:t>1.5</w:t>
            </w:r>
            <w:r>
              <w:rPr>
                <w:rFonts w:eastAsiaTheme="minorEastAsia"/>
                <w:noProof/>
                <w:lang w:eastAsia="en-CA"/>
              </w:rPr>
              <w:tab/>
            </w:r>
            <w:r w:rsidRPr="00FD7219">
              <w:rPr>
                <w:rStyle w:val="Hyperlink"/>
                <w:noProof/>
              </w:rPr>
              <w:t>Purpose of the Council</w:t>
            </w:r>
            <w:r>
              <w:rPr>
                <w:noProof/>
                <w:webHidden/>
              </w:rPr>
              <w:tab/>
            </w:r>
            <w:r>
              <w:rPr>
                <w:noProof/>
                <w:webHidden/>
              </w:rPr>
              <w:fldChar w:fldCharType="begin"/>
            </w:r>
            <w:r>
              <w:rPr>
                <w:noProof/>
                <w:webHidden/>
              </w:rPr>
              <w:instrText xml:space="preserve"> PAGEREF _Toc93404890 \h </w:instrText>
            </w:r>
            <w:r>
              <w:rPr>
                <w:noProof/>
                <w:webHidden/>
              </w:rPr>
            </w:r>
            <w:r>
              <w:rPr>
                <w:noProof/>
                <w:webHidden/>
              </w:rPr>
              <w:fldChar w:fldCharType="separate"/>
            </w:r>
            <w:r w:rsidR="00765A44">
              <w:rPr>
                <w:noProof/>
                <w:webHidden/>
              </w:rPr>
              <w:t>3</w:t>
            </w:r>
            <w:r>
              <w:rPr>
                <w:noProof/>
                <w:webHidden/>
              </w:rPr>
              <w:fldChar w:fldCharType="end"/>
            </w:r>
          </w:hyperlink>
        </w:p>
        <w:p w14:paraId="2C5521B6" w14:textId="28D11D3A" w:rsidR="007C319C" w:rsidRDefault="007C319C" w:rsidP="003B43AE">
          <w:pPr>
            <w:pStyle w:val="TOC2"/>
            <w:spacing w:after="0" w:line="240" w:lineRule="auto"/>
            <w:rPr>
              <w:rFonts w:eastAsiaTheme="minorEastAsia"/>
              <w:noProof/>
              <w:lang w:eastAsia="en-CA"/>
            </w:rPr>
          </w:pPr>
          <w:hyperlink w:anchor="_Toc93404891" w:history="1">
            <w:r w:rsidRPr="00FD7219">
              <w:rPr>
                <w:rStyle w:val="Hyperlink"/>
                <w:noProof/>
              </w:rPr>
              <w:t>1.6</w:t>
            </w:r>
            <w:r>
              <w:rPr>
                <w:rFonts w:eastAsiaTheme="minorEastAsia"/>
                <w:noProof/>
                <w:lang w:eastAsia="en-CA"/>
              </w:rPr>
              <w:tab/>
            </w:r>
            <w:r w:rsidRPr="00FD7219">
              <w:rPr>
                <w:rStyle w:val="Hyperlink"/>
                <w:noProof/>
              </w:rPr>
              <w:t>Limitations</w:t>
            </w:r>
            <w:r>
              <w:rPr>
                <w:noProof/>
                <w:webHidden/>
              </w:rPr>
              <w:tab/>
            </w:r>
            <w:r>
              <w:rPr>
                <w:noProof/>
                <w:webHidden/>
              </w:rPr>
              <w:fldChar w:fldCharType="begin"/>
            </w:r>
            <w:r>
              <w:rPr>
                <w:noProof/>
                <w:webHidden/>
              </w:rPr>
              <w:instrText xml:space="preserve"> PAGEREF _Toc93404891 \h </w:instrText>
            </w:r>
            <w:r>
              <w:rPr>
                <w:noProof/>
                <w:webHidden/>
              </w:rPr>
            </w:r>
            <w:r>
              <w:rPr>
                <w:noProof/>
                <w:webHidden/>
              </w:rPr>
              <w:fldChar w:fldCharType="separate"/>
            </w:r>
            <w:r w:rsidR="00765A44">
              <w:rPr>
                <w:noProof/>
                <w:webHidden/>
              </w:rPr>
              <w:t>4</w:t>
            </w:r>
            <w:r>
              <w:rPr>
                <w:noProof/>
                <w:webHidden/>
              </w:rPr>
              <w:fldChar w:fldCharType="end"/>
            </w:r>
          </w:hyperlink>
        </w:p>
        <w:p w14:paraId="58FB1AA2" w14:textId="33FE1B80" w:rsidR="007C319C" w:rsidRDefault="007C319C" w:rsidP="003B43AE">
          <w:pPr>
            <w:pStyle w:val="TOC1"/>
            <w:spacing w:after="0" w:line="240" w:lineRule="auto"/>
            <w:rPr>
              <w:rFonts w:eastAsiaTheme="minorEastAsia"/>
              <w:b w:val="0"/>
              <w:bCs w:val="0"/>
              <w:lang w:eastAsia="en-CA"/>
            </w:rPr>
          </w:pPr>
          <w:hyperlink w:anchor="_Toc93404892" w:history="1">
            <w:r w:rsidRPr="00FD7219">
              <w:rPr>
                <w:rStyle w:val="Hyperlink"/>
              </w:rPr>
              <w:t>2.</w:t>
            </w:r>
            <w:r>
              <w:rPr>
                <w:rFonts w:eastAsiaTheme="minorEastAsia"/>
                <w:b w:val="0"/>
                <w:bCs w:val="0"/>
                <w:lang w:eastAsia="en-CA"/>
              </w:rPr>
              <w:tab/>
            </w:r>
            <w:r w:rsidRPr="00FD7219">
              <w:rPr>
                <w:rStyle w:val="Hyperlink"/>
              </w:rPr>
              <w:t>Membership</w:t>
            </w:r>
            <w:r>
              <w:rPr>
                <w:webHidden/>
              </w:rPr>
              <w:tab/>
            </w:r>
            <w:r>
              <w:rPr>
                <w:webHidden/>
              </w:rPr>
              <w:fldChar w:fldCharType="begin"/>
            </w:r>
            <w:r>
              <w:rPr>
                <w:webHidden/>
              </w:rPr>
              <w:instrText xml:space="preserve"> PAGEREF _Toc93404892 \h </w:instrText>
            </w:r>
            <w:r>
              <w:rPr>
                <w:webHidden/>
              </w:rPr>
            </w:r>
            <w:r>
              <w:rPr>
                <w:webHidden/>
              </w:rPr>
              <w:fldChar w:fldCharType="separate"/>
            </w:r>
            <w:r w:rsidR="00765A44">
              <w:rPr>
                <w:webHidden/>
              </w:rPr>
              <w:t>4</w:t>
            </w:r>
            <w:r>
              <w:rPr>
                <w:webHidden/>
              </w:rPr>
              <w:fldChar w:fldCharType="end"/>
            </w:r>
          </w:hyperlink>
        </w:p>
        <w:p w14:paraId="343998B0" w14:textId="48D1F11B" w:rsidR="007C319C" w:rsidRDefault="007C319C" w:rsidP="003B43AE">
          <w:pPr>
            <w:pStyle w:val="TOC2"/>
            <w:spacing w:after="0" w:line="240" w:lineRule="auto"/>
            <w:rPr>
              <w:rFonts w:eastAsiaTheme="minorEastAsia"/>
              <w:noProof/>
              <w:lang w:eastAsia="en-CA"/>
            </w:rPr>
          </w:pPr>
          <w:hyperlink w:anchor="_Toc93404893" w:history="1">
            <w:r w:rsidRPr="00FD7219">
              <w:rPr>
                <w:rStyle w:val="Hyperlink"/>
                <w:noProof/>
              </w:rPr>
              <w:t>2.1</w:t>
            </w:r>
            <w:r>
              <w:rPr>
                <w:rFonts w:eastAsiaTheme="minorEastAsia"/>
                <w:noProof/>
                <w:lang w:eastAsia="en-CA"/>
              </w:rPr>
              <w:tab/>
            </w:r>
            <w:r w:rsidRPr="00FD7219">
              <w:rPr>
                <w:rStyle w:val="Hyperlink"/>
                <w:noProof/>
              </w:rPr>
              <w:t>Composition of Council</w:t>
            </w:r>
            <w:r>
              <w:rPr>
                <w:noProof/>
                <w:webHidden/>
              </w:rPr>
              <w:tab/>
            </w:r>
            <w:r>
              <w:rPr>
                <w:noProof/>
                <w:webHidden/>
              </w:rPr>
              <w:fldChar w:fldCharType="begin"/>
            </w:r>
            <w:r>
              <w:rPr>
                <w:noProof/>
                <w:webHidden/>
              </w:rPr>
              <w:instrText xml:space="preserve"> PAGEREF _Toc93404893 \h </w:instrText>
            </w:r>
            <w:r>
              <w:rPr>
                <w:noProof/>
                <w:webHidden/>
              </w:rPr>
            </w:r>
            <w:r>
              <w:rPr>
                <w:noProof/>
                <w:webHidden/>
              </w:rPr>
              <w:fldChar w:fldCharType="separate"/>
            </w:r>
            <w:r w:rsidR="00765A44">
              <w:rPr>
                <w:noProof/>
                <w:webHidden/>
              </w:rPr>
              <w:t>4</w:t>
            </w:r>
            <w:r>
              <w:rPr>
                <w:noProof/>
                <w:webHidden/>
              </w:rPr>
              <w:fldChar w:fldCharType="end"/>
            </w:r>
          </w:hyperlink>
        </w:p>
        <w:p w14:paraId="20A357A1" w14:textId="6B43F068" w:rsidR="007C319C" w:rsidRDefault="007C319C" w:rsidP="003B43AE">
          <w:pPr>
            <w:pStyle w:val="TOC2"/>
            <w:spacing w:after="0" w:line="240" w:lineRule="auto"/>
            <w:rPr>
              <w:rFonts w:eastAsiaTheme="minorEastAsia"/>
              <w:noProof/>
              <w:lang w:eastAsia="en-CA"/>
            </w:rPr>
          </w:pPr>
          <w:hyperlink w:anchor="_Toc93404894" w:history="1">
            <w:r w:rsidRPr="00FD7219">
              <w:rPr>
                <w:rStyle w:val="Hyperlink"/>
                <w:noProof/>
              </w:rPr>
              <w:t>2.2</w:t>
            </w:r>
            <w:r>
              <w:rPr>
                <w:rFonts w:eastAsiaTheme="minorEastAsia"/>
                <w:noProof/>
                <w:lang w:eastAsia="en-CA"/>
              </w:rPr>
              <w:tab/>
            </w:r>
            <w:r w:rsidRPr="00FD7219">
              <w:rPr>
                <w:rStyle w:val="Hyperlink"/>
                <w:noProof/>
              </w:rPr>
              <w:t>Term of Office</w:t>
            </w:r>
            <w:r>
              <w:rPr>
                <w:noProof/>
                <w:webHidden/>
              </w:rPr>
              <w:tab/>
            </w:r>
            <w:r>
              <w:rPr>
                <w:noProof/>
                <w:webHidden/>
              </w:rPr>
              <w:fldChar w:fldCharType="begin"/>
            </w:r>
            <w:r>
              <w:rPr>
                <w:noProof/>
                <w:webHidden/>
              </w:rPr>
              <w:instrText xml:space="preserve"> PAGEREF _Toc93404894 \h </w:instrText>
            </w:r>
            <w:r>
              <w:rPr>
                <w:noProof/>
                <w:webHidden/>
              </w:rPr>
            </w:r>
            <w:r>
              <w:rPr>
                <w:noProof/>
                <w:webHidden/>
              </w:rPr>
              <w:fldChar w:fldCharType="separate"/>
            </w:r>
            <w:r w:rsidR="00765A44">
              <w:rPr>
                <w:noProof/>
                <w:webHidden/>
              </w:rPr>
              <w:t>4</w:t>
            </w:r>
            <w:r>
              <w:rPr>
                <w:noProof/>
                <w:webHidden/>
              </w:rPr>
              <w:fldChar w:fldCharType="end"/>
            </w:r>
          </w:hyperlink>
        </w:p>
        <w:p w14:paraId="11A37148" w14:textId="2300A8E2" w:rsidR="007C319C" w:rsidRDefault="007C319C" w:rsidP="003B43AE">
          <w:pPr>
            <w:pStyle w:val="TOC2"/>
            <w:spacing w:after="0" w:line="240" w:lineRule="auto"/>
            <w:rPr>
              <w:rFonts w:eastAsiaTheme="minorEastAsia"/>
              <w:noProof/>
              <w:lang w:eastAsia="en-CA"/>
            </w:rPr>
          </w:pPr>
          <w:hyperlink w:anchor="_Toc93404896" w:history="1">
            <w:r w:rsidRPr="00FD7219">
              <w:rPr>
                <w:rStyle w:val="Hyperlink"/>
                <w:rFonts w:ascii="Calibri,Bold" w:hAnsi="Calibri,Bold" w:cs="Calibri,Bold"/>
                <w:bCs/>
                <w:noProof/>
              </w:rPr>
              <w:t>2.3</w:t>
            </w:r>
            <w:r>
              <w:rPr>
                <w:rFonts w:eastAsiaTheme="minorEastAsia"/>
                <w:noProof/>
                <w:lang w:eastAsia="en-CA"/>
              </w:rPr>
              <w:tab/>
            </w:r>
            <w:r w:rsidRPr="00FD7219">
              <w:rPr>
                <w:rStyle w:val="Hyperlink"/>
                <w:rFonts w:ascii="Calibri,Bold" w:hAnsi="Calibri,Bold" w:cs="Calibri,Bold"/>
                <w:bCs/>
                <w:noProof/>
              </w:rPr>
              <w:t>Responsibilities of Council Members</w:t>
            </w:r>
            <w:r>
              <w:rPr>
                <w:noProof/>
                <w:webHidden/>
              </w:rPr>
              <w:tab/>
            </w:r>
            <w:r>
              <w:rPr>
                <w:noProof/>
                <w:webHidden/>
              </w:rPr>
              <w:fldChar w:fldCharType="begin"/>
            </w:r>
            <w:r>
              <w:rPr>
                <w:noProof/>
                <w:webHidden/>
              </w:rPr>
              <w:instrText xml:space="preserve"> PAGEREF _Toc93404896 \h </w:instrText>
            </w:r>
            <w:r>
              <w:rPr>
                <w:noProof/>
                <w:webHidden/>
              </w:rPr>
            </w:r>
            <w:r>
              <w:rPr>
                <w:noProof/>
                <w:webHidden/>
              </w:rPr>
              <w:fldChar w:fldCharType="separate"/>
            </w:r>
            <w:r w:rsidR="00765A44">
              <w:rPr>
                <w:noProof/>
                <w:webHidden/>
              </w:rPr>
              <w:t>4</w:t>
            </w:r>
            <w:r>
              <w:rPr>
                <w:noProof/>
                <w:webHidden/>
              </w:rPr>
              <w:fldChar w:fldCharType="end"/>
            </w:r>
          </w:hyperlink>
        </w:p>
        <w:p w14:paraId="463D95B9" w14:textId="35F41F5C" w:rsidR="007C319C" w:rsidRDefault="007C319C" w:rsidP="003B43AE">
          <w:pPr>
            <w:pStyle w:val="TOC2"/>
            <w:spacing w:after="0" w:line="240" w:lineRule="auto"/>
            <w:rPr>
              <w:rFonts w:eastAsiaTheme="minorEastAsia"/>
              <w:noProof/>
              <w:lang w:eastAsia="en-CA"/>
            </w:rPr>
          </w:pPr>
          <w:hyperlink w:anchor="_Toc93404897" w:history="1">
            <w:r w:rsidRPr="00FD7219">
              <w:rPr>
                <w:rStyle w:val="Hyperlink"/>
                <w:noProof/>
              </w:rPr>
              <w:t>2.4</w:t>
            </w:r>
            <w:r>
              <w:rPr>
                <w:rFonts w:eastAsiaTheme="minorEastAsia"/>
                <w:noProof/>
                <w:lang w:eastAsia="en-CA"/>
              </w:rPr>
              <w:tab/>
            </w:r>
            <w:r w:rsidRPr="00FD7219">
              <w:rPr>
                <w:rStyle w:val="Hyperlink"/>
                <w:noProof/>
              </w:rPr>
              <w:t>Council Executive and Designated Member Roles</w:t>
            </w:r>
            <w:r>
              <w:rPr>
                <w:noProof/>
                <w:webHidden/>
              </w:rPr>
              <w:tab/>
            </w:r>
            <w:r>
              <w:rPr>
                <w:noProof/>
                <w:webHidden/>
              </w:rPr>
              <w:fldChar w:fldCharType="begin"/>
            </w:r>
            <w:r>
              <w:rPr>
                <w:noProof/>
                <w:webHidden/>
              </w:rPr>
              <w:instrText xml:space="preserve"> PAGEREF _Toc93404897 \h </w:instrText>
            </w:r>
            <w:r>
              <w:rPr>
                <w:noProof/>
                <w:webHidden/>
              </w:rPr>
            </w:r>
            <w:r>
              <w:rPr>
                <w:noProof/>
                <w:webHidden/>
              </w:rPr>
              <w:fldChar w:fldCharType="separate"/>
            </w:r>
            <w:r w:rsidR="00765A44">
              <w:rPr>
                <w:noProof/>
                <w:webHidden/>
              </w:rPr>
              <w:t>5</w:t>
            </w:r>
            <w:r>
              <w:rPr>
                <w:noProof/>
                <w:webHidden/>
              </w:rPr>
              <w:fldChar w:fldCharType="end"/>
            </w:r>
          </w:hyperlink>
        </w:p>
        <w:p w14:paraId="43A5A762" w14:textId="1D88CC6A" w:rsidR="007C319C" w:rsidRDefault="007C319C" w:rsidP="000967B1">
          <w:pPr>
            <w:pStyle w:val="TOC3"/>
            <w:rPr>
              <w:rFonts w:eastAsiaTheme="minorEastAsia"/>
              <w:noProof/>
              <w:lang w:eastAsia="en-CA"/>
            </w:rPr>
          </w:pPr>
          <w:hyperlink w:anchor="_Toc93404898" w:history="1">
            <w:r w:rsidRPr="00FD7219">
              <w:rPr>
                <w:rStyle w:val="Hyperlink"/>
                <w:noProof/>
              </w:rPr>
              <w:t>2.4.1</w:t>
            </w:r>
            <w:r>
              <w:rPr>
                <w:rFonts w:eastAsiaTheme="minorEastAsia"/>
                <w:noProof/>
                <w:lang w:eastAsia="en-CA"/>
              </w:rPr>
              <w:t xml:space="preserve"> </w:t>
            </w:r>
            <w:r w:rsidRPr="00FD7219">
              <w:rPr>
                <w:rStyle w:val="Hyperlink"/>
                <w:noProof/>
              </w:rPr>
              <w:t>General</w:t>
            </w:r>
            <w:r>
              <w:rPr>
                <w:noProof/>
                <w:webHidden/>
              </w:rPr>
              <w:tab/>
            </w:r>
            <w:r>
              <w:rPr>
                <w:noProof/>
                <w:webHidden/>
              </w:rPr>
              <w:fldChar w:fldCharType="begin"/>
            </w:r>
            <w:r>
              <w:rPr>
                <w:noProof/>
                <w:webHidden/>
              </w:rPr>
              <w:instrText xml:space="preserve"> PAGEREF _Toc93404898 \h </w:instrText>
            </w:r>
            <w:r>
              <w:rPr>
                <w:noProof/>
                <w:webHidden/>
              </w:rPr>
            </w:r>
            <w:r>
              <w:rPr>
                <w:noProof/>
                <w:webHidden/>
              </w:rPr>
              <w:fldChar w:fldCharType="separate"/>
            </w:r>
            <w:r w:rsidR="00765A44">
              <w:rPr>
                <w:noProof/>
                <w:webHidden/>
              </w:rPr>
              <w:t>5</w:t>
            </w:r>
            <w:r>
              <w:rPr>
                <w:noProof/>
                <w:webHidden/>
              </w:rPr>
              <w:fldChar w:fldCharType="end"/>
            </w:r>
          </w:hyperlink>
        </w:p>
        <w:p w14:paraId="451337E3" w14:textId="18F2BCFA" w:rsidR="007C319C" w:rsidRDefault="007C319C" w:rsidP="000967B1">
          <w:pPr>
            <w:pStyle w:val="TOC3"/>
            <w:rPr>
              <w:rFonts w:eastAsiaTheme="minorEastAsia"/>
              <w:noProof/>
              <w:lang w:eastAsia="en-CA"/>
            </w:rPr>
          </w:pPr>
          <w:hyperlink w:anchor="_Toc93404899" w:history="1">
            <w:r w:rsidRPr="00FD7219">
              <w:rPr>
                <w:rStyle w:val="Hyperlink"/>
                <w:noProof/>
              </w:rPr>
              <w:t>2.4.2</w:t>
            </w:r>
            <w:r>
              <w:rPr>
                <w:rFonts w:eastAsiaTheme="minorEastAsia"/>
                <w:noProof/>
                <w:lang w:eastAsia="en-CA"/>
              </w:rPr>
              <w:t xml:space="preserve"> </w:t>
            </w:r>
            <w:r w:rsidRPr="00FD7219">
              <w:rPr>
                <w:rStyle w:val="Hyperlink"/>
                <w:noProof/>
              </w:rPr>
              <w:t>Council Executive</w:t>
            </w:r>
            <w:r>
              <w:rPr>
                <w:noProof/>
                <w:webHidden/>
              </w:rPr>
              <w:tab/>
            </w:r>
            <w:r>
              <w:rPr>
                <w:noProof/>
                <w:webHidden/>
              </w:rPr>
              <w:fldChar w:fldCharType="begin"/>
            </w:r>
            <w:r>
              <w:rPr>
                <w:noProof/>
                <w:webHidden/>
              </w:rPr>
              <w:instrText xml:space="preserve"> PAGEREF _Toc93404899 \h </w:instrText>
            </w:r>
            <w:r>
              <w:rPr>
                <w:noProof/>
                <w:webHidden/>
              </w:rPr>
            </w:r>
            <w:r>
              <w:rPr>
                <w:noProof/>
                <w:webHidden/>
              </w:rPr>
              <w:fldChar w:fldCharType="separate"/>
            </w:r>
            <w:r w:rsidR="00765A44">
              <w:rPr>
                <w:noProof/>
                <w:webHidden/>
              </w:rPr>
              <w:t>5</w:t>
            </w:r>
            <w:r>
              <w:rPr>
                <w:noProof/>
                <w:webHidden/>
              </w:rPr>
              <w:fldChar w:fldCharType="end"/>
            </w:r>
          </w:hyperlink>
        </w:p>
        <w:p w14:paraId="65962D91" w14:textId="7E39CFEA" w:rsidR="007C319C" w:rsidRDefault="007C319C" w:rsidP="000967B1">
          <w:pPr>
            <w:pStyle w:val="TOC3"/>
            <w:rPr>
              <w:rFonts w:eastAsiaTheme="minorEastAsia"/>
              <w:noProof/>
              <w:lang w:eastAsia="en-CA"/>
            </w:rPr>
          </w:pPr>
          <w:hyperlink w:anchor="_Toc93404900" w:history="1">
            <w:r>
              <w:rPr>
                <w:rStyle w:val="Hyperlink"/>
                <w:noProof/>
              </w:rPr>
              <w:t>2.4.3</w:t>
            </w:r>
          </w:hyperlink>
          <w:r>
            <w:rPr>
              <w:rFonts w:eastAsiaTheme="minorEastAsia"/>
              <w:noProof/>
              <w:lang w:eastAsia="en-CA"/>
            </w:rPr>
            <w:t xml:space="preserve"> </w:t>
          </w:r>
          <w:hyperlink w:anchor="_Toc93404901" w:history="1">
            <w:r w:rsidRPr="00FD7219">
              <w:rPr>
                <w:rStyle w:val="Hyperlink"/>
                <w:noProof/>
              </w:rPr>
              <w:t>Designated Member Roles</w:t>
            </w:r>
            <w:r>
              <w:rPr>
                <w:noProof/>
                <w:webHidden/>
              </w:rPr>
              <w:tab/>
            </w:r>
            <w:r>
              <w:rPr>
                <w:noProof/>
                <w:webHidden/>
              </w:rPr>
              <w:fldChar w:fldCharType="begin"/>
            </w:r>
            <w:r>
              <w:rPr>
                <w:noProof/>
                <w:webHidden/>
              </w:rPr>
              <w:instrText xml:space="preserve"> PAGEREF _Toc93404901 \h </w:instrText>
            </w:r>
            <w:r>
              <w:rPr>
                <w:noProof/>
                <w:webHidden/>
              </w:rPr>
            </w:r>
            <w:r>
              <w:rPr>
                <w:noProof/>
                <w:webHidden/>
              </w:rPr>
              <w:fldChar w:fldCharType="separate"/>
            </w:r>
            <w:r w:rsidR="00765A44">
              <w:rPr>
                <w:noProof/>
                <w:webHidden/>
              </w:rPr>
              <w:t>6</w:t>
            </w:r>
            <w:r>
              <w:rPr>
                <w:noProof/>
                <w:webHidden/>
              </w:rPr>
              <w:fldChar w:fldCharType="end"/>
            </w:r>
          </w:hyperlink>
        </w:p>
        <w:p w14:paraId="4D5EF322" w14:textId="5967106E" w:rsidR="007C319C" w:rsidRDefault="007C319C" w:rsidP="003B43AE">
          <w:pPr>
            <w:pStyle w:val="TOC1"/>
            <w:spacing w:after="0" w:line="240" w:lineRule="auto"/>
            <w:rPr>
              <w:rFonts w:eastAsiaTheme="minorEastAsia"/>
              <w:b w:val="0"/>
              <w:bCs w:val="0"/>
              <w:lang w:eastAsia="en-CA"/>
            </w:rPr>
          </w:pPr>
          <w:hyperlink w:anchor="_Toc93404902" w:history="1">
            <w:r w:rsidRPr="00FD7219">
              <w:rPr>
                <w:rStyle w:val="Hyperlink"/>
              </w:rPr>
              <w:t>3.</w:t>
            </w:r>
            <w:r>
              <w:rPr>
                <w:rFonts w:eastAsiaTheme="minorEastAsia"/>
                <w:b w:val="0"/>
                <w:bCs w:val="0"/>
                <w:lang w:eastAsia="en-CA"/>
              </w:rPr>
              <w:tab/>
            </w:r>
            <w:r w:rsidRPr="00FD7219">
              <w:rPr>
                <w:rStyle w:val="Hyperlink"/>
              </w:rPr>
              <w:t>Elections of Parent Members of Council</w:t>
            </w:r>
            <w:r>
              <w:rPr>
                <w:webHidden/>
              </w:rPr>
              <w:tab/>
            </w:r>
            <w:r>
              <w:rPr>
                <w:webHidden/>
              </w:rPr>
              <w:fldChar w:fldCharType="begin"/>
            </w:r>
            <w:r>
              <w:rPr>
                <w:webHidden/>
              </w:rPr>
              <w:instrText xml:space="preserve"> PAGEREF _Toc93404902 \h </w:instrText>
            </w:r>
            <w:r>
              <w:rPr>
                <w:webHidden/>
              </w:rPr>
            </w:r>
            <w:r>
              <w:rPr>
                <w:webHidden/>
              </w:rPr>
              <w:fldChar w:fldCharType="separate"/>
            </w:r>
            <w:r w:rsidR="00765A44">
              <w:rPr>
                <w:webHidden/>
              </w:rPr>
              <w:t>7</w:t>
            </w:r>
            <w:r>
              <w:rPr>
                <w:webHidden/>
              </w:rPr>
              <w:fldChar w:fldCharType="end"/>
            </w:r>
          </w:hyperlink>
        </w:p>
        <w:p w14:paraId="4EA248ED" w14:textId="0AA27ED3" w:rsidR="007C319C" w:rsidRDefault="007C319C" w:rsidP="003B43AE">
          <w:pPr>
            <w:pStyle w:val="TOC2"/>
            <w:spacing w:after="0" w:line="240" w:lineRule="auto"/>
            <w:rPr>
              <w:rFonts w:eastAsiaTheme="minorEastAsia"/>
              <w:noProof/>
              <w:lang w:eastAsia="en-CA"/>
            </w:rPr>
          </w:pPr>
          <w:hyperlink w:anchor="_Toc93404903" w:history="1">
            <w:r w:rsidRPr="00FD7219">
              <w:rPr>
                <w:rStyle w:val="Hyperlink"/>
                <w:noProof/>
              </w:rPr>
              <w:t>3.1</w:t>
            </w:r>
            <w:r>
              <w:rPr>
                <w:rFonts w:eastAsiaTheme="minorEastAsia"/>
                <w:noProof/>
                <w:lang w:eastAsia="en-CA"/>
              </w:rPr>
              <w:tab/>
            </w:r>
            <w:r w:rsidRPr="00FD7219">
              <w:rPr>
                <w:rStyle w:val="Hyperlink"/>
                <w:noProof/>
              </w:rPr>
              <w:t>Timing</w:t>
            </w:r>
            <w:r>
              <w:rPr>
                <w:noProof/>
                <w:webHidden/>
              </w:rPr>
              <w:tab/>
            </w:r>
            <w:r>
              <w:rPr>
                <w:noProof/>
                <w:webHidden/>
              </w:rPr>
              <w:fldChar w:fldCharType="begin"/>
            </w:r>
            <w:r>
              <w:rPr>
                <w:noProof/>
                <w:webHidden/>
              </w:rPr>
              <w:instrText xml:space="preserve"> PAGEREF _Toc93404903 \h </w:instrText>
            </w:r>
            <w:r>
              <w:rPr>
                <w:noProof/>
                <w:webHidden/>
              </w:rPr>
            </w:r>
            <w:r>
              <w:rPr>
                <w:noProof/>
                <w:webHidden/>
              </w:rPr>
              <w:fldChar w:fldCharType="separate"/>
            </w:r>
            <w:r w:rsidR="00765A44">
              <w:rPr>
                <w:noProof/>
                <w:webHidden/>
              </w:rPr>
              <w:t>7</w:t>
            </w:r>
            <w:r>
              <w:rPr>
                <w:noProof/>
                <w:webHidden/>
              </w:rPr>
              <w:fldChar w:fldCharType="end"/>
            </w:r>
          </w:hyperlink>
        </w:p>
        <w:p w14:paraId="42D48350" w14:textId="639BBD02" w:rsidR="007C319C" w:rsidRDefault="007C319C" w:rsidP="003B43AE">
          <w:pPr>
            <w:pStyle w:val="TOC2"/>
            <w:spacing w:after="0" w:line="240" w:lineRule="auto"/>
            <w:rPr>
              <w:rFonts w:eastAsiaTheme="minorEastAsia"/>
              <w:noProof/>
              <w:lang w:eastAsia="en-CA"/>
            </w:rPr>
          </w:pPr>
          <w:hyperlink w:anchor="_Toc93404904" w:history="1">
            <w:r w:rsidRPr="00FD7219">
              <w:rPr>
                <w:rStyle w:val="Hyperlink"/>
                <w:noProof/>
              </w:rPr>
              <w:t>3.2</w:t>
            </w:r>
            <w:r>
              <w:rPr>
                <w:rFonts w:eastAsiaTheme="minorEastAsia"/>
                <w:noProof/>
                <w:lang w:eastAsia="en-CA"/>
              </w:rPr>
              <w:tab/>
            </w:r>
            <w:r w:rsidRPr="00FD7219">
              <w:rPr>
                <w:rStyle w:val="Hyperlink"/>
                <w:noProof/>
              </w:rPr>
              <w:t>Management of Elections</w:t>
            </w:r>
            <w:r>
              <w:rPr>
                <w:noProof/>
                <w:webHidden/>
              </w:rPr>
              <w:tab/>
            </w:r>
            <w:r>
              <w:rPr>
                <w:noProof/>
                <w:webHidden/>
              </w:rPr>
              <w:fldChar w:fldCharType="begin"/>
            </w:r>
            <w:r>
              <w:rPr>
                <w:noProof/>
                <w:webHidden/>
              </w:rPr>
              <w:instrText xml:space="preserve"> PAGEREF _Toc93404904 \h </w:instrText>
            </w:r>
            <w:r>
              <w:rPr>
                <w:noProof/>
                <w:webHidden/>
              </w:rPr>
            </w:r>
            <w:r>
              <w:rPr>
                <w:noProof/>
                <w:webHidden/>
              </w:rPr>
              <w:fldChar w:fldCharType="separate"/>
            </w:r>
            <w:r w:rsidR="00765A44">
              <w:rPr>
                <w:noProof/>
                <w:webHidden/>
              </w:rPr>
              <w:t>8</w:t>
            </w:r>
            <w:r>
              <w:rPr>
                <w:noProof/>
                <w:webHidden/>
              </w:rPr>
              <w:fldChar w:fldCharType="end"/>
            </w:r>
          </w:hyperlink>
        </w:p>
        <w:p w14:paraId="6DBE7E62" w14:textId="1868BC4E" w:rsidR="007C319C" w:rsidRDefault="007C319C" w:rsidP="003B43AE">
          <w:pPr>
            <w:pStyle w:val="TOC2"/>
            <w:spacing w:after="0" w:line="240" w:lineRule="auto"/>
            <w:rPr>
              <w:rFonts w:eastAsiaTheme="minorEastAsia"/>
              <w:noProof/>
              <w:lang w:eastAsia="en-CA"/>
            </w:rPr>
          </w:pPr>
          <w:hyperlink w:anchor="_Toc93404905" w:history="1">
            <w:r w:rsidRPr="00FD7219">
              <w:rPr>
                <w:rStyle w:val="Hyperlink"/>
                <w:noProof/>
              </w:rPr>
              <w:t>3.3</w:t>
            </w:r>
            <w:r>
              <w:rPr>
                <w:rFonts w:eastAsiaTheme="minorEastAsia"/>
                <w:noProof/>
                <w:lang w:eastAsia="en-CA"/>
              </w:rPr>
              <w:tab/>
            </w:r>
            <w:r w:rsidRPr="00FD7219">
              <w:rPr>
                <w:rStyle w:val="Hyperlink"/>
                <w:noProof/>
              </w:rPr>
              <w:t>Notice</w:t>
            </w:r>
            <w:r>
              <w:rPr>
                <w:noProof/>
                <w:webHidden/>
              </w:rPr>
              <w:tab/>
            </w:r>
            <w:r>
              <w:rPr>
                <w:noProof/>
                <w:webHidden/>
              </w:rPr>
              <w:fldChar w:fldCharType="begin"/>
            </w:r>
            <w:r>
              <w:rPr>
                <w:noProof/>
                <w:webHidden/>
              </w:rPr>
              <w:instrText xml:space="preserve"> PAGEREF _Toc93404905 \h </w:instrText>
            </w:r>
            <w:r>
              <w:rPr>
                <w:noProof/>
                <w:webHidden/>
              </w:rPr>
            </w:r>
            <w:r>
              <w:rPr>
                <w:noProof/>
                <w:webHidden/>
              </w:rPr>
              <w:fldChar w:fldCharType="separate"/>
            </w:r>
            <w:r w:rsidR="00765A44">
              <w:rPr>
                <w:noProof/>
                <w:webHidden/>
              </w:rPr>
              <w:t>8</w:t>
            </w:r>
            <w:r>
              <w:rPr>
                <w:noProof/>
                <w:webHidden/>
              </w:rPr>
              <w:fldChar w:fldCharType="end"/>
            </w:r>
          </w:hyperlink>
        </w:p>
        <w:p w14:paraId="40036C23" w14:textId="520C7862" w:rsidR="007C319C" w:rsidRDefault="007C319C" w:rsidP="003B43AE">
          <w:pPr>
            <w:pStyle w:val="TOC2"/>
            <w:spacing w:after="0" w:line="240" w:lineRule="auto"/>
            <w:rPr>
              <w:rFonts w:eastAsiaTheme="minorEastAsia"/>
              <w:noProof/>
              <w:lang w:eastAsia="en-CA"/>
            </w:rPr>
          </w:pPr>
          <w:hyperlink w:anchor="_Toc93404906" w:history="1">
            <w:r w:rsidRPr="00FD7219">
              <w:rPr>
                <w:rStyle w:val="Hyperlink"/>
                <w:noProof/>
              </w:rPr>
              <w:t>3.4</w:t>
            </w:r>
            <w:r>
              <w:rPr>
                <w:rFonts w:eastAsiaTheme="minorEastAsia"/>
                <w:noProof/>
                <w:lang w:eastAsia="en-CA"/>
              </w:rPr>
              <w:tab/>
            </w:r>
            <w:r w:rsidRPr="00FD7219">
              <w:rPr>
                <w:rStyle w:val="Hyperlink"/>
                <w:noProof/>
              </w:rPr>
              <w:t>Nominations Process</w:t>
            </w:r>
            <w:r>
              <w:rPr>
                <w:noProof/>
                <w:webHidden/>
              </w:rPr>
              <w:tab/>
            </w:r>
            <w:r>
              <w:rPr>
                <w:noProof/>
                <w:webHidden/>
              </w:rPr>
              <w:fldChar w:fldCharType="begin"/>
            </w:r>
            <w:r>
              <w:rPr>
                <w:noProof/>
                <w:webHidden/>
              </w:rPr>
              <w:instrText xml:space="preserve"> PAGEREF _Toc93404906 \h </w:instrText>
            </w:r>
            <w:r>
              <w:rPr>
                <w:noProof/>
                <w:webHidden/>
              </w:rPr>
            </w:r>
            <w:r>
              <w:rPr>
                <w:noProof/>
                <w:webHidden/>
              </w:rPr>
              <w:fldChar w:fldCharType="separate"/>
            </w:r>
            <w:r w:rsidR="00765A44">
              <w:rPr>
                <w:noProof/>
                <w:webHidden/>
              </w:rPr>
              <w:t>8</w:t>
            </w:r>
            <w:r>
              <w:rPr>
                <w:noProof/>
                <w:webHidden/>
              </w:rPr>
              <w:fldChar w:fldCharType="end"/>
            </w:r>
          </w:hyperlink>
        </w:p>
        <w:p w14:paraId="5E586257" w14:textId="316F6DE4" w:rsidR="007C319C" w:rsidRDefault="007C319C" w:rsidP="003B43AE">
          <w:pPr>
            <w:pStyle w:val="TOC2"/>
            <w:spacing w:after="0" w:line="240" w:lineRule="auto"/>
            <w:rPr>
              <w:rFonts w:eastAsiaTheme="minorEastAsia"/>
              <w:noProof/>
              <w:lang w:eastAsia="en-CA"/>
            </w:rPr>
          </w:pPr>
          <w:hyperlink w:anchor="_Toc93404907" w:history="1">
            <w:r w:rsidRPr="00FD7219">
              <w:rPr>
                <w:rStyle w:val="Hyperlink"/>
                <w:noProof/>
              </w:rPr>
              <w:t>3.5</w:t>
            </w:r>
            <w:r>
              <w:rPr>
                <w:rFonts w:eastAsiaTheme="minorEastAsia"/>
                <w:noProof/>
                <w:lang w:eastAsia="en-CA"/>
              </w:rPr>
              <w:tab/>
            </w:r>
            <w:r w:rsidRPr="00FD7219">
              <w:rPr>
                <w:rStyle w:val="Hyperlink"/>
                <w:noProof/>
              </w:rPr>
              <w:t>Elections Process</w:t>
            </w:r>
            <w:r>
              <w:rPr>
                <w:noProof/>
                <w:webHidden/>
              </w:rPr>
              <w:tab/>
            </w:r>
            <w:r>
              <w:rPr>
                <w:noProof/>
                <w:webHidden/>
              </w:rPr>
              <w:fldChar w:fldCharType="begin"/>
            </w:r>
            <w:r>
              <w:rPr>
                <w:noProof/>
                <w:webHidden/>
              </w:rPr>
              <w:instrText xml:space="preserve"> PAGEREF _Toc93404907 \h </w:instrText>
            </w:r>
            <w:r>
              <w:rPr>
                <w:noProof/>
                <w:webHidden/>
              </w:rPr>
            </w:r>
            <w:r>
              <w:rPr>
                <w:noProof/>
                <w:webHidden/>
              </w:rPr>
              <w:fldChar w:fldCharType="separate"/>
            </w:r>
            <w:r w:rsidR="00765A44">
              <w:rPr>
                <w:noProof/>
                <w:webHidden/>
              </w:rPr>
              <w:t>8</w:t>
            </w:r>
            <w:r>
              <w:rPr>
                <w:noProof/>
                <w:webHidden/>
              </w:rPr>
              <w:fldChar w:fldCharType="end"/>
            </w:r>
          </w:hyperlink>
        </w:p>
        <w:p w14:paraId="7FC18575" w14:textId="596D0176" w:rsidR="007C319C" w:rsidRDefault="007C319C" w:rsidP="003B43AE">
          <w:pPr>
            <w:pStyle w:val="TOC2"/>
            <w:spacing w:after="0" w:line="240" w:lineRule="auto"/>
            <w:rPr>
              <w:rFonts w:eastAsiaTheme="minorEastAsia"/>
              <w:noProof/>
              <w:lang w:eastAsia="en-CA"/>
            </w:rPr>
          </w:pPr>
          <w:hyperlink w:anchor="_Toc93404908" w:history="1">
            <w:r w:rsidRPr="00FD7219">
              <w:rPr>
                <w:rStyle w:val="Hyperlink"/>
                <w:noProof/>
              </w:rPr>
              <w:t>3.6</w:t>
            </w:r>
            <w:r>
              <w:rPr>
                <w:rFonts w:eastAsiaTheme="minorEastAsia"/>
                <w:noProof/>
                <w:lang w:eastAsia="en-CA"/>
              </w:rPr>
              <w:tab/>
            </w:r>
            <w:r w:rsidRPr="00FD7219">
              <w:rPr>
                <w:rStyle w:val="Hyperlink"/>
                <w:noProof/>
              </w:rPr>
              <w:t>Vacancies</w:t>
            </w:r>
            <w:r>
              <w:rPr>
                <w:noProof/>
                <w:webHidden/>
              </w:rPr>
              <w:tab/>
            </w:r>
            <w:r>
              <w:rPr>
                <w:noProof/>
                <w:webHidden/>
              </w:rPr>
              <w:fldChar w:fldCharType="begin"/>
            </w:r>
            <w:r>
              <w:rPr>
                <w:noProof/>
                <w:webHidden/>
              </w:rPr>
              <w:instrText xml:space="preserve"> PAGEREF _Toc93404908 \h </w:instrText>
            </w:r>
            <w:r>
              <w:rPr>
                <w:noProof/>
                <w:webHidden/>
              </w:rPr>
            </w:r>
            <w:r>
              <w:rPr>
                <w:noProof/>
                <w:webHidden/>
              </w:rPr>
              <w:fldChar w:fldCharType="separate"/>
            </w:r>
            <w:r w:rsidR="00765A44">
              <w:rPr>
                <w:noProof/>
                <w:webHidden/>
              </w:rPr>
              <w:t>9</w:t>
            </w:r>
            <w:r>
              <w:rPr>
                <w:noProof/>
                <w:webHidden/>
              </w:rPr>
              <w:fldChar w:fldCharType="end"/>
            </w:r>
          </w:hyperlink>
        </w:p>
        <w:p w14:paraId="3E29E240" w14:textId="6D603B4F" w:rsidR="007C319C" w:rsidRDefault="007C319C" w:rsidP="003B43AE">
          <w:pPr>
            <w:pStyle w:val="TOC1"/>
            <w:spacing w:after="0" w:line="240" w:lineRule="auto"/>
            <w:rPr>
              <w:rFonts w:eastAsiaTheme="minorEastAsia"/>
              <w:b w:val="0"/>
              <w:bCs w:val="0"/>
              <w:lang w:eastAsia="en-CA"/>
            </w:rPr>
          </w:pPr>
          <w:hyperlink w:anchor="_Toc93404909" w:history="1">
            <w:r w:rsidRPr="00FD7219">
              <w:rPr>
                <w:rStyle w:val="Hyperlink"/>
              </w:rPr>
              <w:t>4.</w:t>
            </w:r>
            <w:r>
              <w:rPr>
                <w:rFonts w:eastAsiaTheme="minorEastAsia"/>
                <w:b w:val="0"/>
                <w:bCs w:val="0"/>
                <w:lang w:eastAsia="en-CA"/>
              </w:rPr>
              <w:tab/>
            </w:r>
            <w:r w:rsidRPr="00FD7219">
              <w:rPr>
                <w:rStyle w:val="Hyperlink"/>
              </w:rPr>
              <w:t>Council Meetings</w:t>
            </w:r>
            <w:r>
              <w:rPr>
                <w:webHidden/>
              </w:rPr>
              <w:tab/>
            </w:r>
            <w:r>
              <w:rPr>
                <w:webHidden/>
              </w:rPr>
              <w:fldChar w:fldCharType="begin"/>
            </w:r>
            <w:r>
              <w:rPr>
                <w:webHidden/>
              </w:rPr>
              <w:instrText xml:space="preserve"> PAGEREF _Toc93404909 \h </w:instrText>
            </w:r>
            <w:r>
              <w:rPr>
                <w:webHidden/>
              </w:rPr>
            </w:r>
            <w:r>
              <w:rPr>
                <w:webHidden/>
              </w:rPr>
              <w:fldChar w:fldCharType="separate"/>
            </w:r>
            <w:r w:rsidR="00765A44">
              <w:rPr>
                <w:webHidden/>
              </w:rPr>
              <w:t>9</w:t>
            </w:r>
            <w:r>
              <w:rPr>
                <w:webHidden/>
              </w:rPr>
              <w:fldChar w:fldCharType="end"/>
            </w:r>
          </w:hyperlink>
        </w:p>
        <w:p w14:paraId="67D977C1" w14:textId="148C5B4A" w:rsidR="007C319C" w:rsidRDefault="007C319C" w:rsidP="003B43AE">
          <w:pPr>
            <w:pStyle w:val="TOC2"/>
            <w:spacing w:after="0" w:line="240" w:lineRule="auto"/>
            <w:rPr>
              <w:rFonts w:eastAsiaTheme="minorEastAsia"/>
              <w:noProof/>
              <w:lang w:eastAsia="en-CA"/>
            </w:rPr>
          </w:pPr>
          <w:hyperlink w:anchor="_Toc93404910" w:history="1">
            <w:r w:rsidRPr="00FD7219">
              <w:rPr>
                <w:rStyle w:val="Hyperlink"/>
                <w:noProof/>
              </w:rPr>
              <w:t>4.1</w:t>
            </w:r>
            <w:r>
              <w:rPr>
                <w:rFonts w:eastAsiaTheme="minorEastAsia"/>
                <w:noProof/>
                <w:lang w:eastAsia="en-CA"/>
              </w:rPr>
              <w:tab/>
            </w:r>
            <w:r w:rsidRPr="00FD7219">
              <w:rPr>
                <w:rStyle w:val="Hyperlink"/>
                <w:noProof/>
              </w:rPr>
              <w:t>Regular Meetings</w:t>
            </w:r>
            <w:r>
              <w:rPr>
                <w:noProof/>
                <w:webHidden/>
              </w:rPr>
              <w:tab/>
            </w:r>
            <w:r>
              <w:rPr>
                <w:noProof/>
                <w:webHidden/>
              </w:rPr>
              <w:fldChar w:fldCharType="begin"/>
            </w:r>
            <w:r>
              <w:rPr>
                <w:noProof/>
                <w:webHidden/>
              </w:rPr>
              <w:instrText xml:space="preserve"> PAGEREF _Toc93404910 \h </w:instrText>
            </w:r>
            <w:r>
              <w:rPr>
                <w:noProof/>
                <w:webHidden/>
              </w:rPr>
            </w:r>
            <w:r>
              <w:rPr>
                <w:noProof/>
                <w:webHidden/>
              </w:rPr>
              <w:fldChar w:fldCharType="separate"/>
            </w:r>
            <w:r w:rsidR="00765A44">
              <w:rPr>
                <w:noProof/>
                <w:webHidden/>
              </w:rPr>
              <w:t>9</w:t>
            </w:r>
            <w:r>
              <w:rPr>
                <w:noProof/>
                <w:webHidden/>
              </w:rPr>
              <w:fldChar w:fldCharType="end"/>
            </w:r>
          </w:hyperlink>
        </w:p>
        <w:p w14:paraId="1CD42465" w14:textId="2478E96D" w:rsidR="007C319C" w:rsidRDefault="007C319C" w:rsidP="003B43AE">
          <w:pPr>
            <w:pStyle w:val="TOC2"/>
            <w:spacing w:after="0" w:line="240" w:lineRule="auto"/>
            <w:rPr>
              <w:rFonts w:eastAsiaTheme="minorEastAsia"/>
              <w:noProof/>
              <w:lang w:eastAsia="en-CA"/>
            </w:rPr>
          </w:pPr>
          <w:hyperlink w:anchor="_Toc93404911" w:history="1">
            <w:r w:rsidRPr="00FD7219">
              <w:rPr>
                <w:rStyle w:val="Hyperlink"/>
                <w:noProof/>
              </w:rPr>
              <w:t>4.2</w:t>
            </w:r>
            <w:r>
              <w:rPr>
                <w:rFonts w:eastAsiaTheme="minorEastAsia"/>
                <w:noProof/>
                <w:lang w:eastAsia="en-CA"/>
              </w:rPr>
              <w:tab/>
            </w:r>
            <w:r w:rsidRPr="00FD7219">
              <w:rPr>
                <w:rStyle w:val="Hyperlink"/>
                <w:noProof/>
              </w:rPr>
              <w:t>Notice of Meetings</w:t>
            </w:r>
            <w:r>
              <w:rPr>
                <w:noProof/>
                <w:webHidden/>
              </w:rPr>
              <w:tab/>
            </w:r>
            <w:r>
              <w:rPr>
                <w:noProof/>
                <w:webHidden/>
              </w:rPr>
              <w:fldChar w:fldCharType="begin"/>
            </w:r>
            <w:r>
              <w:rPr>
                <w:noProof/>
                <w:webHidden/>
              </w:rPr>
              <w:instrText xml:space="preserve"> PAGEREF _Toc93404911 \h </w:instrText>
            </w:r>
            <w:r>
              <w:rPr>
                <w:noProof/>
                <w:webHidden/>
              </w:rPr>
            </w:r>
            <w:r>
              <w:rPr>
                <w:noProof/>
                <w:webHidden/>
              </w:rPr>
              <w:fldChar w:fldCharType="separate"/>
            </w:r>
            <w:r w:rsidR="00765A44">
              <w:rPr>
                <w:noProof/>
                <w:webHidden/>
              </w:rPr>
              <w:t>10</w:t>
            </w:r>
            <w:r>
              <w:rPr>
                <w:noProof/>
                <w:webHidden/>
              </w:rPr>
              <w:fldChar w:fldCharType="end"/>
            </w:r>
          </w:hyperlink>
        </w:p>
        <w:p w14:paraId="11850525" w14:textId="06E50707" w:rsidR="007C319C" w:rsidRDefault="007C319C" w:rsidP="003B43AE">
          <w:pPr>
            <w:pStyle w:val="TOC2"/>
            <w:spacing w:after="0" w:line="240" w:lineRule="auto"/>
            <w:rPr>
              <w:rFonts w:eastAsiaTheme="minorEastAsia"/>
              <w:noProof/>
              <w:lang w:eastAsia="en-CA"/>
            </w:rPr>
          </w:pPr>
          <w:hyperlink w:anchor="_Toc93404912" w:history="1">
            <w:r w:rsidRPr="00FD7219">
              <w:rPr>
                <w:rStyle w:val="Hyperlink"/>
                <w:noProof/>
              </w:rPr>
              <w:t>4.3</w:t>
            </w:r>
            <w:r>
              <w:rPr>
                <w:rFonts w:eastAsiaTheme="minorEastAsia"/>
                <w:noProof/>
                <w:lang w:eastAsia="en-CA"/>
              </w:rPr>
              <w:tab/>
            </w:r>
            <w:r w:rsidRPr="00FD7219">
              <w:rPr>
                <w:rStyle w:val="Hyperlink"/>
                <w:noProof/>
              </w:rPr>
              <w:t>Meeting Agenda</w:t>
            </w:r>
            <w:r>
              <w:rPr>
                <w:noProof/>
                <w:webHidden/>
              </w:rPr>
              <w:tab/>
            </w:r>
            <w:r>
              <w:rPr>
                <w:noProof/>
                <w:webHidden/>
              </w:rPr>
              <w:fldChar w:fldCharType="begin"/>
            </w:r>
            <w:r>
              <w:rPr>
                <w:noProof/>
                <w:webHidden/>
              </w:rPr>
              <w:instrText xml:space="preserve"> PAGEREF _Toc93404912 \h </w:instrText>
            </w:r>
            <w:r>
              <w:rPr>
                <w:noProof/>
                <w:webHidden/>
              </w:rPr>
            </w:r>
            <w:r>
              <w:rPr>
                <w:noProof/>
                <w:webHidden/>
              </w:rPr>
              <w:fldChar w:fldCharType="separate"/>
            </w:r>
            <w:r w:rsidR="00765A44">
              <w:rPr>
                <w:noProof/>
                <w:webHidden/>
              </w:rPr>
              <w:t>10</w:t>
            </w:r>
            <w:r>
              <w:rPr>
                <w:noProof/>
                <w:webHidden/>
              </w:rPr>
              <w:fldChar w:fldCharType="end"/>
            </w:r>
          </w:hyperlink>
        </w:p>
        <w:p w14:paraId="372316BD" w14:textId="339AE434" w:rsidR="007C319C" w:rsidRDefault="007C319C" w:rsidP="003B43AE">
          <w:pPr>
            <w:pStyle w:val="TOC2"/>
            <w:spacing w:after="0" w:line="240" w:lineRule="auto"/>
            <w:rPr>
              <w:rFonts w:eastAsiaTheme="minorEastAsia"/>
              <w:noProof/>
              <w:lang w:eastAsia="en-CA"/>
            </w:rPr>
          </w:pPr>
          <w:hyperlink w:anchor="_Toc93404913" w:history="1">
            <w:r w:rsidRPr="00FD7219">
              <w:rPr>
                <w:rStyle w:val="Hyperlink"/>
                <w:noProof/>
              </w:rPr>
              <w:t>4.4</w:t>
            </w:r>
            <w:r>
              <w:rPr>
                <w:rFonts w:eastAsiaTheme="minorEastAsia"/>
                <w:noProof/>
                <w:lang w:eastAsia="en-CA"/>
              </w:rPr>
              <w:tab/>
            </w:r>
            <w:r w:rsidRPr="00FD7219">
              <w:rPr>
                <w:rStyle w:val="Hyperlink"/>
                <w:noProof/>
              </w:rPr>
              <w:t>Regular Meeting Procedure</w:t>
            </w:r>
            <w:r>
              <w:rPr>
                <w:noProof/>
                <w:webHidden/>
              </w:rPr>
              <w:tab/>
            </w:r>
            <w:r>
              <w:rPr>
                <w:noProof/>
                <w:webHidden/>
              </w:rPr>
              <w:fldChar w:fldCharType="begin"/>
            </w:r>
            <w:r>
              <w:rPr>
                <w:noProof/>
                <w:webHidden/>
              </w:rPr>
              <w:instrText xml:space="preserve"> PAGEREF _Toc93404913 \h </w:instrText>
            </w:r>
            <w:r>
              <w:rPr>
                <w:noProof/>
                <w:webHidden/>
              </w:rPr>
            </w:r>
            <w:r>
              <w:rPr>
                <w:noProof/>
                <w:webHidden/>
              </w:rPr>
              <w:fldChar w:fldCharType="separate"/>
            </w:r>
            <w:r w:rsidR="00765A44">
              <w:rPr>
                <w:noProof/>
                <w:webHidden/>
              </w:rPr>
              <w:t>10</w:t>
            </w:r>
            <w:r>
              <w:rPr>
                <w:noProof/>
                <w:webHidden/>
              </w:rPr>
              <w:fldChar w:fldCharType="end"/>
            </w:r>
          </w:hyperlink>
        </w:p>
        <w:p w14:paraId="582C1046" w14:textId="7BB25DF5" w:rsidR="007C319C" w:rsidRDefault="007C319C" w:rsidP="003B43AE">
          <w:pPr>
            <w:pStyle w:val="TOC2"/>
            <w:spacing w:after="0" w:line="240" w:lineRule="auto"/>
            <w:rPr>
              <w:rFonts w:eastAsiaTheme="minorEastAsia"/>
              <w:noProof/>
              <w:lang w:eastAsia="en-CA"/>
            </w:rPr>
          </w:pPr>
          <w:hyperlink w:anchor="_Toc93404914" w:history="1">
            <w:r w:rsidRPr="00FD7219">
              <w:rPr>
                <w:rStyle w:val="Hyperlink"/>
                <w:noProof/>
              </w:rPr>
              <w:t>4.5</w:t>
            </w:r>
            <w:r>
              <w:rPr>
                <w:rFonts w:eastAsiaTheme="minorEastAsia"/>
                <w:noProof/>
                <w:lang w:eastAsia="en-CA"/>
              </w:rPr>
              <w:tab/>
            </w:r>
            <w:r w:rsidRPr="00FD7219">
              <w:rPr>
                <w:rStyle w:val="Hyperlink"/>
                <w:noProof/>
              </w:rPr>
              <w:t>Decision-Making</w:t>
            </w:r>
            <w:r>
              <w:rPr>
                <w:noProof/>
                <w:webHidden/>
              </w:rPr>
              <w:tab/>
            </w:r>
            <w:r>
              <w:rPr>
                <w:noProof/>
                <w:webHidden/>
              </w:rPr>
              <w:fldChar w:fldCharType="begin"/>
            </w:r>
            <w:r>
              <w:rPr>
                <w:noProof/>
                <w:webHidden/>
              </w:rPr>
              <w:instrText xml:space="preserve"> PAGEREF _Toc93404914 \h </w:instrText>
            </w:r>
            <w:r>
              <w:rPr>
                <w:noProof/>
                <w:webHidden/>
              </w:rPr>
            </w:r>
            <w:r>
              <w:rPr>
                <w:noProof/>
                <w:webHidden/>
              </w:rPr>
              <w:fldChar w:fldCharType="separate"/>
            </w:r>
            <w:r w:rsidR="00765A44">
              <w:rPr>
                <w:noProof/>
                <w:webHidden/>
              </w:rPr>
              <w:t>10</w:t>
            </w:r>
            <w:r>
              <w:rPr>
                <w:noProof/>
                <w:webHidden/>
              </w:rPr>
              <w:fldChar w:fldCharType="end"/>
            </w:r>
          </w:hyperlink>
        </w:p>
        <w:p w14:paraId="2D792F70" w14:textId="0D80E8E6" w:rsidR="007C319C" w:rsidRDefault="007C319C" w:rsidP="003B43AE">
          <w:pPr>
            <w:pStyle w:val="TOC2"/>
            <w:spacing w:after="0" w:line="240" w:lineRule="auto"/>
            <w:rPr>
              <w:rFonts w:eastAsiaTheme="minorEastAsia"/>
              <w:noProof/>
              <w:lang w:eastAsia="en-CA"/>
            </w:rPr>
          </w:pPr>
          <w:hyperlink w:anchor="_Toc93404915" w:history="1">
            <w:r w:rsidRPr="00FD7219">
              <w:rPr>
                <w:rStyle w:val="Hyperlink"/>
                <w:noProof/>
              </w:rPr>
              <w:t>4.6</w:t>
            </w:r>
            <w:r>
              <w:rPr>
                <w:rFonts w:eastAsiaTheme="minorEastAsia"/>
                <w:noProof/>
                <w:lang w:eastAsia="en-CA"/>
              </w:rPr>
              <w:tab/>
            </w:r>
            <w:r w:rsidRPr="00FD7219">
              <w:rPr>
                <w:rStyle w:val="Hyperlink"/>
                <w:noProof/>
              </w:rPr>
              <w:t>S</w:t>
            </w:r>
            <w:r w:rsidRPr="00FD7219">
              <w:rPr>
                <w:rStyle w:val="Hyperlink"/>
                <w:noProof/>
              </w:rPr>
              <w:t>pecial Meetings</w:t>
            </w:r>
            <w:r>
              <w:rPr>
                <w:noProof/>
                <w:webHidden/>
              </w:rPr>
              <w:tab/>
            </w:r>
            <w:r>
              <w:rPr>
                <w:noProof/>
                <w:webHidden/>
              </w:rPr>
              <w:fldChar w:fldCharType="begin"/>
            </w:r>
            <w:r>
              <w:rPr>
                <w:noProof/>
                <w:webHidden/>
              </w:rPr>
              <w:instrText xml:space="preserve"> PAGEREF _Toc93404915 \h </w:instrText>
            </w:r>
            <w:r>
              <w:rPr>
                <w:noProof/>
                <w:webHidden/>
              </w:rPr>
            </w:r>
            <w:r>
              <w:rPr>
                <w:noProof/>
                <w:webHidden/>
              </w:rPr>
              <w:fldChar w:fldCharType="separate"/>
            </w:r>
            <w:r w:rsidR="00765A44">
              <w:rPr>
                <w:noProof/>
                <w:webHidden/>
              </w:rPr>
              <w:t>9</w:t>
            </w:r>
            <w:r>
              <w:rPr>
                <w:noProof/>
                <w:webHidden/>
              </w:rPr>
              <w:fldChar w:fldCharType="end"/>
            </w:r>
          </w:hyperlink>
        </w:p>
        <w:p w14:paraId="1D1DA5A5" w14:textId="5A21DF4A" w:rsidR="007C319C" w:rsidRDefault="007C319C" w:rsidP="003B43AE">
          <w:pPr>
            <w:pStyle w:val="TOC2"/>
            <w:spacing w:after="0" w:line="240" w:lineRule="auto"/>
            <w:rPr>
              <w:rFonts w:eastAsiaTheme="minorEastAsia"/>
              <w:noProof/>
              <w:lang w:eastAsia="en-CA"/>
            </w:rPr>
          </w:pPr>
          <w:hyperlink w:anchor="_Toc93404916" w:history="1">
            <w:r w:rsidRPr="00FD7219">
              <w:rPr>
                <w:rStyle w:val="Hyperlink"/>
                <w:noProof/>
              </w:rPr>
              <w:t>4.7</w:t>
            </w:r>
            <w:r>
              <w:rPr>
                <w:rFonts w:eastAsiaTheme="minorEastAsia"/>
                <w:noProof/>
                <w:lang w:eastAsia="en-CA"/>
              </w:rPr>
              <w:tab/>
            </w:r>
            <w:r w:rsidRPr="00FD7219">
              <w:rPr>
                <w:rStyle w:val="Hyperlink"/>
                <w:noProof/>
              </w:rPr>
              <w:t>Minutes</w:t>
            </w:r>
            <w:r>
              <w:rPr>
                <w:noProof/>
                <w:webHidden/>
              </w:rPr>
              <w:tab/>
            </w:r>
            <w:r>
              <w:rPr>
                <w:noProof/>
                <w:webHidden/>
              </w:rPr>
              <w:fldChar w:fldCharType="begin"/>
            </w:r>
            <w:r>
              <w:rPr>
                <w:noProof/>
                <w:webHidden/>
              </w:rPr>
              <w:instrText xml:space="preserve"> PAGEREF _Toc93404916 \h </w:instrText>
            </w:r>
            <w:r>
              <w:rPr>
                <w:noProof/>
                <w:webHidden/>
              </w:rPr>
            </w:r>
            <w:r>
              <w:rPr>
                <w:noProof/>
                <w:webHidden/>
              </w:rPr>
              <w:fldChar w:fldCharType="separate"/>
            </w:r>
            <w:r w:rsidR="00765A44">
              <w:rPr>
                <w:noProof/>
                <w:webHidden/>
              </w:rPr>
              <w:t>11</w:t>
            </w:r>
            <w:r>
              <w:rPr>
                <w:noProof/>
                <w:webHidden/>
              </w:rPr>
              <w:fldChar w:fldCharType="end"/>
            </w:r>
          </w:hyperlink>
        </w:p>
        <w:p w14:paraId="15686923" w14:textId="2C367E05" w:rsidR="007C319C" w:rsidRDefault="007C319C" w:rsidP="003B43AE">
          <w:pPr>
            <w:pStyle w:val="TOC1"/>
            <w:spacing w:after="0" w:line="240" w:lineRule="auto"/>
            <w:rPr>
              <w:rFonts w:eastAsiaTheme="minorEastAsia"/>
              <w:b w:val="0"/>
              <w:bCs w:val="0"/>
              <w:lang w:eastAsia="en-CA"/>
            </w:rPr>
          </w:pPr>
          <w:hyperlink w:anchor="_Toc93404917" w:history="1">
            <w:r w:rsidRPr="00FD7219">
              <w:rPr>
                <w:rStyle w:val="Hyperlink"/>
              </w:rPr>
              <w:t>5.</w:t>
            </w:r>
            <w:r>
              <w:rPr>
                <w:rFonts w:eastAsiaTheme="minorEastAsia"/>
                <w:b w:val="0"/>
                <w:bCs w:val="0"/>
                <w:lang w:eastAsia="en-CA"/>
              </w:rPr>
              <w:tab/>
            </w:r>
            <w:r w:rsidRPr="00FD7219">
              <w:rPr>
                <w:rStyle w:val="Hyperlink"/>
              </w:rPr>
              <w:t>Financial Policies and Procedures</w:t>
            </w:r>
            <w:r>
              <w:rPr>
                <w:webHidden/>
              </w:rPr>
              <w:tab/>
            </w:r>
            <w:r>
              <w:rPr>
                <w:webHidden/>
              </w:rPr>
              <w:fldChar w:fldCharType="begin"/>
            </w:r>
            <w:r>
              <w:rPr>
                <w:webHidden/>
              </w:rPr>
              <w:instrText xml:space="preserve"> PAGEREF _Toc93404917 \h </w:instrText>
            </w:r>
            <w:r>
              <w:rPr>
                <w:webHidden/>
              </w:rPr>
            </w:r>
            <w:r>
              <w:rPr>
                <w:webHidden/>
              </w:rPr>
              <w:fldChar w:fldCharType="separate"/>
            </w:r>
            <w:r w:rsidR="00765A44">
              <w:rPr>
                <w:webHidden/>
              </w:rPr>
              <w:t>11</w:t>
            </w:r>
            <w:r>
              <w:rPr>
                <w:webHidden/>
              </w:rPr>
              <w:fldChar w:fldCharType="end"/>
            </w:r>
          </w:hyperlink>
        </w:p>
        <w:p w14:paraId="61960E0C" w14:textId="671A2785" w:rsidR="007C319C" w:rsidRDefault="007C319C" w:rsidP="003B43AE">
          <w:pPr>
            <w:pStyle w:val="TOC2"/>
            <w:spacing w:after="0" w:line="240" w:lineRule="auto"/>
            <w:rPr>
              <w:rFonts w:eastAsiaTheme="minorEastAsia"/>
              <w:noProof/>
              <w:lang w:eastAsia="en-CA"/>
            </w:rPr>
          </w:pPr>
          <w:hyperlink w:anchor="_Toc93404918" w:history="1">
            <w:r w:rsidRPr="00FD7219">
              <w:rPr>
                <w:rStyle w:val="Hyperlink"/>
                <w:noProof/>
              </w:rPr>
              <w:t>5.1</w:t>
            </w:r>
            <w:r>
              <w:rPr>
                <w:rFonts w:eastAsiaTheme="minorEastAsia"/>
                <w:noProof/>
                <w:lang w:eastAsia="en-CA"/>
              </w:rPr>
              <w:tab/>
            </w:r>
            <w:r w:rsidRPr="00FD7219">
              <w:rPr>
                <w:rStyle w:val="Hyperlink"/>
                <w:noProof/>
              </w:rPr>
              <w:t>Expenditures</w:t>
            </w:r>
            <w:r>
              <w:rPr>
                <w:noProof/>
                <w:webHidden/>
              </w:rPr>
              <w:tab/>
            </w:r>
            <w:r>
              <w:rPr>
                <w:noProof/>
                <w:webHidden/>
              </w:rPr>
              <w:fldChar w:fldCharType="begin"/>
            </w:r>
            <w:r>
              <w:rPr>
                <w:noProof/>
                <w:webHidden/>
              </w:rPr>
              <w:instrText xml:space="preserve"> PAGEREF _Toc93404918 \h </w:instrText>
            </w:r>
            <w:r>
              <w:rPr>
                <w:noProof/>
                <w:webHidden/>
              </w:rPr>
            </w:r>
            <w:r>
              <w:rPr>
                <w:noProof/>
                <w:webHidden/>
              </w:rPr>
              <w:fldChar w:fldCharType="separate"/>
            </w:r>
            <w:r w:rsidR="00765A44">
              <w:rPr>
                <w:noProof/>
                <w:webHidden/>
              </w:rPr>
              <w:t>11</w:t>
            </w:r>
            <w:r>
              <w:rPr>
                <w:noProof/>
                <w:webHidden/>
              </w:rPr>
              <w:fldChar w:fldCharType="end"/>
            </w:r>
          </w:hyperlink>
        </w:p>
        <w:p w14:paraId="54A5D440" w14:textId="33B940C2" w:rsidR="007C319C" w:rsidRDefault="007C319C" w:rsidP="003B43AE">
          <w:pPr>
            <w:pStyle w:val="TOC2"/>
            <w:spacing w:after="0" w:line="240" w:lineRule="auto"/>
            <w:rPr>
              <w:rFonts w:eastAsiaTheme="minorEastAsia"/>
              <w:noProof/>
              <w:lang w:eastAsia="en-CA"/>
            </w:rPr>
          </w:pPr>
          <w:hyperlink w:anchor="_Toc93404920" w:history="1">
            <w:r w:rsidRPr="00FD7219">
              <w:rPr>
                <w:rStyle w:val="Hyperlink"/>
                <w:noProof/>
              </w:rPr>
              <w:t>5.2</w:t>
            </w:r>
            <w:r>
              <w:rPr>
                <w:rFonts w:eastAsiaTheme="minorEastAsia"/>
                <w:noProof/>
                <w:lang w:eastAsia="en-CA"/>
              </w:rPr>
              <w:tab/>
            </w:r>
            <w:r w:rsidRPr="00FD7219">
              <w:rPr>
                <w:rStyle w:val="Hyperlink"/>
                <w:noProof/>
              </w:rPr>
              <w:t>Contractual Obligations</w:t>
            </w:r>
            <w:r>
              <w:rPr>
                <w:noProof/>
                <w:webHidden/>
              </w:rPr>
              <w:tab/>
            </w:r>
            <w:r>
              <w:rPr>
                <w:noProof/>
                <w:webHidden/>
              </w:rPr>
              <w:fldChar w:fldCharType="begin"/>
            </w:r>
            <w:r>
              <w:rPr>
                <w:noProof/>
                <w:webHidden/>
              </w:rPr>
              <w:instrText xml:space="preserve"> PAGEREF _Toc93404920 \h </w:instrText>
            </w:r>
            <w:r>
              <w:rPr>
                <w:noProof/>
                <w:webHidden/>
              </w:rPr>
            </w:r>
            <w:r>
              <w:rPr>
                <w:noProof/>
                <w:webHidden/>
              </w:rPr>
              <w:fldChar w:fldCharType="separate"/>
            </w:r>
            <w:r w:rsidR="00765A44">
              <w:rPr>
                <w:noProof/>
                <w:webHidden/>
              </w:rPr>
              <w:t>11</w:t>
            </w:r>
            <w:r>
              <w:rPr>
                <w:noProof/>
                <w:webHidden/>
              </w:rPr>
              <w:fldChar w:fldCharType="end"/>
            </w:r>
          </w:hyperlink>
        </w:p>
        <w:p w14:paraId="78CC78AF" w14:textId="51B6009E" w:rsidR="007C319C" w:rsidRDefault="007C319C" w:rsidP="003B43AE">
          <w:pPr>
            <w:pStyle w:val="TOC2"/>
            <w:spacing w:after="0" w:line="240" w:lineRule="auto"/>
            <w:rPr>
              <w:rFonts w:eastAsiaTheme="minorEastAsia"/>
              <w:noProof/>
              <w:lang w:eastAsia="en-CA"/>
            </w:rPr>
          </w:pPr>
          <w:hyperlink w:anchor="_Toc93404921" w:history="1">
            <w:r w:rsidRPr="00FD7219">
              <w:rPr>
                <w:rStyle w:val="Hyperlink"/>
                <w:noProof/>
              </w:rPr>
              <w:t>5.3</w:t>
            </w:r>
            <w:r>
              <w:rPr>
                <w:rFonts w:eastAsiaTheme="minorEastAsia"/>
                <w:noProof/>
                <w:lang w:eastAsia="en-CA"/>
              </w:rPr>
              <w:tab/>
            </w:r>
            <w:r w:rsidRPr="00FD7219">
              <w:rPr>
                <w:rStyle w:val="Hyperlink"/>
                <w:noProof/>
              </w:rPr>
              <w:t>Financial Record Keeping</w:t>
            </w:r>
            <w:r>
              <w:rPr>
                <w:noProof/>
                <w:webHidden/>
              </w:rPr>
              <w:tab/>
            </w:r>
            <w:r>
              <w:rPr>
                <w:noProof/>
                <w:webHidden/>
              </w:rPr>
              <w:fldChar w:fldCharType="begin"/>
            </w:r>
            <w:r>
              <w:rPr>
                <w:noProof/>
                <w:webHidden/>
              </w:rPr>
              <w:instrText xml:space="preserve"> PAGEREF _Toc93404921 \h </w:instrText>
            </w:r>
            <w:r>
              <w:rPr>
                <w:noProof/>
                <w:webHidden/>
              </w:rPr>
            </w:r>
            <w:r>
              <w:rPr>
                <w:noProof/>
                <w:webHidden/>
              </w:rPr>
              <w:fldChar w:fldCharType="separate"/>
            </w:r>
            <w:r w:rsidR="00765A44">
              <w:rPr>
                <w:noProof/>
                <w:webHidden/>
              </w:rPr>
              <w:t>12</w:t>
            </w:r>
            <w:r>
              <w:rPr>
                <w:noProof/>
                <w:webHidden/>
              </w:rPr>
              <w:fldChar w:fldCharType="end"/>
            </w:r>
          </w:hyperlink>
        </w:p>
        <w:p w14:paraId="573EBED2" w14:textId="6898C8D9" w:rsidR="007C319C" w:rsidRDefault="007C319C" w:rsidP="003B43AE">
          <w:pPr>
            <w:pStyle w:val="TOC2"/>
            <w:spacing w:after="0" w:line="240" w:lineRule="auto"/>
            <w:rPr>
              <w:rFonts w:eastAsiaTheme="minorEastAsia"/>
              <w:noProof/>
              <w:lang w:eastAsia="en-CA"/>
            </w:rPr>
          </w:pPr>
          <w:hyperlink w:anchor="_Toc93404922" w:history="1">
            <w:r w:rsidRPr="00FD7219">
              <w:rPr>
                <w:rStyle w:val="Hyperlink"/>
                <w:noProof/>
              </w:rPr>
              <w:t>5.4</w:t>
            </w:r>
            <w:r>
              <w:rPr>
                <w:rFonts w:eastAsiaTheme="minorEastAsia"/>
                <w:noProof/>
                <w:lang w:eastAsia="en-CA"/>
              </w:rPr>
              <w:tab/>
            </w:r>
            <w:r w:rsidRPr="00FD7219">
              <w:rPr>
                <w:rStyle w:val="Hyperlink"/>
                <w:noProof/>
              </w:rPr>
              <w:t>Financial Reporting to Council</w:t>
            </w:r>
            <w:r>
              <w:rPr>
                <w:noProof/>
                <w:webHidden/>
              </w:rPr>
              <w:tab/>
            </w:r>
            <w:r>
              <w:rPr>
                <w:noProof/>
                <w:webHidden/>
              </w:rPr>
              <w:fldChar w:fldCharType="begin"/>
            </w:r>
            <w:r>
              <w:rPr>
                <w:noProof/>
                <w:webHidden/>
              </w:rPr>
              <w:instrText xml:space="preserve"> PAGEREF _Toc93404922 \h </w:instrText>
            </w:r>
            <w:r>
              <w:rPr>
                <w:noProof/>
                <w:webHidden/>
              </w:rPr>
            </w:r>
            <w:r>
              <w:rPr>
                <w:noProof/>
                <w:webHidden/>
              </w:rPr>
              <w:fldChar w:fldCharType="separate"/>
            </w:r>
            <w:r w:rsidR="00765A44">
              <w:rPr>
                <w:noProof/>
                <w:webHidden/>
              </w:rPr>
              <w:t>12</w:t>
            </w:r>
            <w:r>
              <w:rPr>
                <w:noProof/>
                <w:webHidden/>
              </w:rPr>
              <w:fldChar w:fldCharType="end"/>
            </w:r>
          </w:hyperlink>
        </w:p>
        <w:p w14:paraId="1D2B51D6" w14:textId="5DED1B38" w:rsidR="007C319C" w:rsidRDefault="007C319C" w:rsidP="003B43AE">
          <w:pPr>
            <w:pStyle w:val="TOC2"/>
            <w:spacing w:after="0" w:line="240" w:lineRule="auto"/>
            <w:rPr>
              <w:rFonts w:eastAsiaTheme="minorEastAsia"/>
              <w:noProof/>
              <w:lang w:eastAsia="en-CA"/>
            </w:rPr>
          </w:pPr>
          <w:hyperlink w:anchor="_Toc93404923" w:history="1">
            <w:r w:rsidRPr="00FD7219">
              <w:rPr>
                <w:rStyle w:val="Hyperlink"/>
                <w:noProof/>
              </w:rPr>
              <w:t>5.5</w:t>
            </w:r>
            <w:r>
              <w:rPr>
                <w:rFonts w:eastAsiaTheme="minorEastAsia"/>
                <w:noProof/>
                <w:lang w:eastAsia="en-CA"/>
              </w:rPr>
              <w:tab/>
            </w:r>
            <w:r w:rsidRPr="00FD7219">
              <w:rPr>
                <w:rStyle w:val="Hyperlink"/>
                <w:noProof/>
              </w:rPr>
              <w:t>Availability of Financial Records</w:t>
            </w:r>
            <w:r>
              <w:rPr>
                <w:noProof/>
                <w:webHidden/>
              </w:rPr>
              <w:tab/>
            </w:r>
            <w:r>
              <w:rPr>
                <w:noProof/>
                <w:webHidden/>
              </w:rPr>
              <w:fldChar w:fldCharType="begin"/>
            </w:r>
            <w:r>
              <w:rPr>
                <w:noProof/>
                <w:webHidden/>
              </w:rPr>
              <w:instrText xml:space="preserve"> PAGEREF _Toc93404923 \h </w:instrText>
            </w:r>
            <w:r>
              <w:rPr>
                <w:noProof/>
                <w:webHidden/>
              </w:rPr>
            </w:r>
            <w:r>
              <w:rPr>
                <w:noProof/>
                <w:webHidden/>
              </w:rPr>
              <w:fldChar w:fldCharType="separate"/>
            </w:r>
            <w:r w:rsidR="00765A44">
              <w:rPr>
                <w:noProof/>
                <w:webHidden/>
              </w:rPr>
              <w:t>12</w:t>
            </w:r>
            <w:r>
              <w:rPr>
                <w:noProof/>
                <w:webHidden/>
              </w:rPr>
              <w:fldChar w:fldCharType="end"/>
            </w:r>
          </w:hyperlink>
        </w:p>
        <w:p w14:paraId="21EF4687" w14:textId="0BF5C048" w:rsidR="007C319C" w:rsidRDefault="007C319C" w:rsidP="003B43AE">
          <w:pPr>
            <w:pStyle w:val="TOC2"/>
            <w:spacing w:after="0" w:line="240" w:lineRule="auto"/>
            <w:rPr>
              <w:rFonts w:eastAsiaTheme="minorEastAsia"/>
              <w:noProof/>
              <w:lang w:eastAsia="en-CA"/>
            </w:rPr>
          </w:pPr>
          <w:hyperlink w:anchor="_Toc93404924" w:history="1">
            <w:r w:rsidRPr="00FD7219">
              <w:rPr>
                <w:rStyle w:val="Hyperlink"/>
                <w:noProof/>
              </w:rPr>
              <w:t>5.6</w:t>
            </w:r>
            <w:r>
              <w:rPr>
                <w:rFonts w:eastAsiaTheme="minorEastAsia"/>
                <w:noProof/>
                <w:lang w:eastAsia="en-CA"/>
              </w:rPr>
              <w:tab/>
            </w:r>
            <w:r w:rsidRPr="00FD7219">
              <w:rPr>
                <w:rStyle w:val="Hyperlink"/>
                <w:noProof/>
              </w:rPr>
              <w:t>Financial year</w:t>
            </w:r>
            <w:r>
              <w:rPr>
                <w:noProof/>
                <w:webHidden/>
              </w:rPr>
              <w:tab/>
            </w:r>
            <w:r>
              <w:rPr>
                <w:noProof/>
                <w:webHidden/>
              </w:rPr>
              <w:fldChar w:fldCharType="begin"/>
            </w:r>
            <w:r>
              <w:rPr>
                <w:noProof/>
                <w:webHidden/>
              </w:rPr>
              <w:instrText xml:space="preserve"> PAGEREF _Toc93404924 \h </w:instrText>
            </w:r>
            <w:r>
              <w:rPr>
                <w:noProof/>
                <w:webHidden/>
              </w:rPr>
            </w:r>
            <w:r>
              <w:rPr>
                <w:noProof/>
                <w:webHidden/>
              </w:rPr>
              <w:fldChar w:fldCharType="separate"/>
            </w:r>
            <w:r w:rsidR="00765A44">
              <w:rPr>
                <w:noProof/>
                <w:webHidden/>
              </w:rPr>
              <w:t>12</w:t>
            </w:r>
            <w:r>
              <w:rPr>
                <w:noProof/>
                <w:webHidden/>
              </w:rPr>
              <w:fldChar w:fldCharType="end"/>
            </w:r>
          </w:hyperlink>
        </w:p>
        <w:p w14:paraId="73715CF7" w14:textId="02D5372E" w:rsidR="007C319C" w:rsidRDefault="007C319C" w:rsidP="003B43AE">
          <w:pPr>
            <w:pStyle w:val="TOC2"/>
            <w:spacing w:after="0" w:line="240" w:lineRule="auto"/>
            <w:rPr>
              <w:rFonts w:eastAsiaTheme="minorEastAsia"/>
              <w:noProof/>
              <w:lang w:eastAsia="en-CA"/>
            </w:rPr>
          </w:pPr>
          <w:hyperlink w:anchor="_Toc93404925" w:history="1">
            <w:r w:rsidRPr="00FD7219">
              <w:rPr>
                <w:rStyle w:val="Hyperlink"/>
                <w:noProof/>
              </w:rPr>
              <w:t>5.7</w:t>
            </w:r>
            <w:r>
              <w:rPr>
                <w:rFonts w:eastAsiaTheme="minorEastAsia"/>
                <w:noProof/>
                <w:lang w:eastAsia="en-CA"/>
              </w:rPr>
              <w:tab/>
            </w:r>
            <w:r w:rsidRPr="00FD7219">
              <w:rPr>
                <w:rStyle w:val="Hyperlink"/>
                <w:noProof/>
              </w:rPr>
              <w:t>Expenditures</w:t>
            </w:r>
            <w:r>
              <w:rPr>
                <w:noProof/>
                <w:webHidden/>
              </w:rPr>
              <w:tab/>
            </w:r>
            <w:r>
              <w:rPr>
                <w:noProof/>
                <w:webHidden/>
              </w:rPr>
              <w:fldChar w:fldCharType="begin"/>
            </w:r>
            <w:r>
              <w:rPr>
                <w:noProof/>
                <w:webHidden/>
              </w:rPr>
              <w:instrText xml:space="preserve"> PAGEREF _Toc93404925 \h </w:instrText>
            </w:r>
            <w:r>
              <w:rPr>
                <w:noProof/>
                <w:webHidden/>
              </w:rPr>
            </w:r>
            <w:r>
              <w:rPr>
                <w:noProof/>
                <w:webHidden/>
              </w:rPr>
              <w:fldChar w:fldCharType="separate"/>
            </w:r>
            <w:r w:rsidR="00765A44">
              <w:rPr>
                <w:noProof/>
                <w:webHidden/>
              </w:rPr>
              <w:t>12</w:t>
            </w:r>
            <w:r>
              <w:rPr>
                <w:noProof/>
                <w:webHidden/>
              </w:rPr>
              <w:fldChar w:fldCharType="end"/>
            </w:r>
          </w:hyperlink>
        </w:p>
        <w:p w14:paraId="5F086B36" w14:textId="080FCFBC" w:rsidR="007C319C" w:rsidRDefault="007C319C" w:rsidP="003B43AE">
          <w:pPr>
            <w:pStyle w:val="TOC1"/>
            <w:spacing w:after="0" w:line="240" w:lineRule="auto"/>
            <w:rPr>
              <w:rFonts w:eastAsiaTheme="minorEastAsia"/>
              <w:b w:val="0"/>
              <w:bCs w:val="0"/>
              <w:lang w:eastAsia="en-CA"/>
            </w:rPr>
          </w:pPr>
          <w:hyperlink w:anchor="_Toc93404926" w:history="1">
            <w:r w:rsidRPr="00FD7219">
              <w:rPr>
                <w:rStyle w:val="Hyperlink"/>
              </w:rPr>
              <w:t>6.</w:t>
            </w:r>
            <w:r>
              <w:rPr>
                <w:rFonts w:eastAsiaTheme="minorEastAsia"/>
                <w:b w:val="0"/>
                <w:bCs w:val="0"/>
                <w:lang w:eastAsia="en-CA"/>
              </w:rPr>
              <w:tab/>
            </w:r>
            <w:r w:rsidRPr="00FD7219">
              <w:rPr>
                <w:rStyle w:val="Hyperlink"/>
              </w:rPr>
              <w:t>Conflict of Interest</w:t>
            </w:r>
            <w:r>
              <w:rPr>
                <w:webHidden/>
              </w:rPr>
              <w:tab/>
            </w:r>
            <w:r>
              <w:rPr>
                <w:webHidden/>
              </w:rPr>
              <w:fldChar w:fldCharType="begin"/>
            </w:r>
            <w:r>
              <w:rPr>
                <w:webHidden/>
              </w:rPr>
              <w:instrText xml:space="preserve"> PAGEREF _Toc93404926 \h </w:instrText>
            </w:r>
            <w:r>
              <w:rPr>
                <w:webHidden/>
              </w:rPr>
            </w:r>
            <w:r>
              <w:rPr>
                <w:webHidden/>
              </w:rPr>
              <w:fldChar w:fldCharType="separate"/>
            </w:r>
            <w:r w:rsidR="00765A44">
              <w:rPr>
                <w:webHidden/>
              </w:rPr>
              <w:t>12</w:t>
            </w:r>
            <w:r>
              <w:rPr>
                <w:webHidden/>
              </w:rPr>
              <w:fldChar w:fldCharType="end"/>
            </w:r>
          </w:hyperlink>
        </w:p>
        <w:p w14:paraId="6105DDA4" w14:textId="7979FD32" w:rsidR="007C319C" w:rsidRDefault="007C319C" w:rsidP="003B43AE">
          <w:pPr>
            <w:pStyle w:val="TOC1"/>
            <w:spacing w:after="0" w:line="240" w:lineRule="auto"/>
            <w:rPr>
              <w:rFonts w:eastAsiaTheme="minorEastAsia"/>
              <w:b w:val="0"/>
              <w:bCs w:val="0"/>
              <w:lang w:eastAsia="en-CA"/>
            </w:rPr>
          </w:pPr>
          <w:hyperlink w:anchor="_Toc93404927" w:history="1">
            <w:r w:rsidRPr="00FD7219">
              <w:rPr>
                <w:rStyle w:val="Hyperlink"/>
              </w:rPr>
              <w:t>7.</w:t>
            </w:r>
            <w:r>
              <w:rPr>
                <w:rFonts w:eastAsiaTheme="minorEastAsia"/>
                <w:b w:val="0"/>
                <w:bCs w:val="0"/>
                <w:lang w:eastAsia="en-CA"/>
              </w:rPr>
              <w:tab/>
            </w:r>
            <w:r w:rsidRPr="00FD7219">
              <w:rPr>
                <w:rStyle w:val="Hyperlink"/>
              </w:rPr>
              <w:t>Conflict Resolution</w:t>
            </w:r>
            <w:r>
              <w:rPr>
                <w:webHidden/>
              </w:rPr>
              <w:tab/>
            </w:r>
            <w:r>
              <w:rPr>
                <w:webHidden/>
              </w:rPr>
              <w:fldChar w:fldCharType="begin"/>
            </w:r>
            <w:r>
              <w:rPr>
                <w:webHidden/>
              </w:rPr>
              <w:instrText xml:space="preserve"> PAGEREF _Toc93404927 \h </w:instrText>
            </w:r>
            <w:r>
              <w:rPr>
                <w:webHidden/>
              </w:rPr>
            </w:r>
            <w:r>
              <w:rPr>
                <w:webHidden/>
              </w:rPr>
              <w:fldChar w:fldCharType="separate"/>
            </w:r>
            <w:r w:rsidR="00765A44">
              <w:rPr>
                <w:webHidden/>
              </w:rPr>
              <w:t>13</w:t>
            </w:r>
            <w:r>
              <w:rPr>
                <w:webHidden/>
              </w:rPr>
              <w:fldChar w:fldCharType="end"/>
            </w:r>
          </w:hyperlink>
        </w:p>
        <w:p w14:paraId="3914D36A" w14:textId="2F66F7C2" w:rsidR="007C319C" w:rsidRDefault="007C319C" w:rsidP="003B43AE">
          <w:pPr>
            <w:pStyle w:val="TOC1"/>
            <w:spacing w:after="0" w:line="240" w:lineRule="auto"/>
            <w:rPr>
              <w:rFonts w:eastAsiaTheme="minorEastAsia"/>
              <w:b w:val="0"/>
              <w:bCs w:val="0"/>
              <w:lang w:eastAsia="en-CA"/>
            </w:rPr>
          </w:pPr>
          <w:hyperlink w:anchor="_Toc93404928" w:history="1">
            <w:r w:rsidRPr="00FD7219">
              <w:rPr>
                <w:rStyle w:val="Hyperlink"/>
              </w:rPr>
              <w:t>8.</w:t>
            </w:r>
            <w:r>
              <w:rPr>
                <w:rFonts w:eastAsiaTheme="minorEastAsia"/>
                <w:b w:val="0"/>
                <w:bCs w:val="0"/>
                <w:lang w:eastAsia="en-CA"/>
              </w:rPr>
              <w:tab/>
            </w:r>
            <w:r w:rsidRPr="00FD7219">
              <w:rPr>
                <w:rStyle w:val="Hyperlink"/>
              </w:rPr>
              <w:t>Committees</w:t>
            </w:r>
            <w:r>
              <w:rPr>
                <w:webHidden/>
              </w:rPr>
              <w:tab/>
            </w:r>
            <w:r>
              <w:rPr>
                <w:webHidden/>
              </w:rPr>
              <w:fldChar w:fldCharType="begin"/>
            </w:r>
            <w:r>
              <w:rPr>
                <w:webHidden/>
              </w:rPr>
              <w:instrText xml:space="preserve"> PAGEREF _Toc93404928 \h </w:instrText>
            </w:r>
            <w:r>
              <w:rPr>
                <w:webHidden/>
              </w:rPr>
            </w:r>
            <w:r>
              <w:rPr>
                <w:webHidden/>
              </w:rPr>
              <w:fldChar w:fldCharType="separate"/>
            </w:r>
            <w:r w:rsidR="00765A44">
              <w:rPr>
                <w:webHidden/>
              </w:rPr>
              <w:t>13</w:t>
            </w:r>
            <w:r>
              <w:rPr>
                <w:webHidden/>
              </w:rPr>
              <w:fldChar w:fldCharType="end"/>
            </w:r>
          </w:hyperlink>
        </w:p>
        <w:p w14:paraId="580AD2D1" w14:textId="4327B30C" w:rsidR="00E1130E" w:rsidRDefault="00E1130E" w:rsidP="003B43AE">
          <w:pPr>
            <w:spacing w:after="0" w:line="240" w:lineRule="auto"/>
          </w:pPr>
          <w:r>
            <w:rPr>
              <w:b/>
              <w:bCs/>
              <w:noProof/>
            </w:rPr>
            <w:fldChar w:fldCharType="end"/>
          </w:r>
        </w:p>
      </w:sdtContent>
    </w:sdt>
    <w:p w14:paraId="7A0B3B48" w14:textId="77777777" w:rsidR="00E1130E" w:rsidRDefault="00E1130E" w:rsidP="003B43AE">
      <w:pPr>
        <w:pStyle w:val="Heading1"/>
        <w:numPr>
          <w:ilvl w:val="0"/>
          <w:numId w:val="0"/>
        </w:numPr>
        <w:ind w:left="720" w:hanging="360"/>
      </w:pPr>
    </w:p>
    <w:p w14:paraId="2DD0AF93" w14:textId="77777777" w:rsidR="003B43AE" w:rsidRDefault="003B43AE">
      <w:pPr>
        <w:rPr>
          <w:rFonts w:eastAsiaTheme="majorEastAsia" w:cstheme="majorBidi"/>
          <w:b/>
          <w:sz w:val="28"/>
          <w:szCs w:val="32"/>
        </w:rPr>
      </w:pPr>
      <w:bookmarkStart w:id="0" w:name="_Toc93404885"/>
      <w:r>
        <w:br w:type="page"/>
      </w:r>
    </w:p>
    <w:p w14:paraId="6AE44969" w14:textId="3F8D610B" w:rsidR="00AA5410" w:rsidRPr="00F26079" w:rsidRDefault="00AA5410" w:rsidP="003B43AE">
      <w:pPr>
        <w:pStyle w:val="Heading1"/>
      </w:pPr>
      <w:r w:rsidRPr="00F26079">
        <w:lastRenderedPageBreak/>
        <w:t>General</w:t>
      </w:r>
      <w:bookmarkEnd w:id="0"/>
    </w:p>
    <w:p w14:paraId="52E12DCA" w14:textId="77777777" w:rsidR="00AA5410" w:rsidRPr="00AA5410" w:rsidRDefault="00AA5410" w:rsidP="00AA5410">
      <w:pPr>
        <w:pStyle w:val="ListParagraph"/>
        <w:autoSpaceDE w:val="0"/>
        <w:autoSpaceDN w:val="0"/>
        <w:adjustRightInd w:val="0"/>
        <w:spacing w:after="0" w:line="240" w:lineRule="auto"/>
        <w:rPr>
          <w:rFonts w:ascii="Calibri,Bold" w:hAnsi="Calibri,Bold" w:cs="Calibri,Bold"/>
          <w:b/>
          <w:bCs/>
          <w:sz w:val="32"/>
          <w:szCs w:val="32"/>
        </w:rPr>
      </w:pPr>
    </w:p>
    <w:p w14:paraId="23A686E9" w14:textId="53BCF18D" w:rsidR="00AA5410" w:rsidRPr="003B43AE" w:rsidRDefault="00AA5410" w:rsidP="003B43AE">
      <w:pPr>
        <w:pStyle w:val="Heading2"/>
        <w:numPr>
          <w:ilvl w:val="1"/>
          <w:numId w:val="44"/>
        </w:numPr>
        <w:rPr>
          <w:szCs w:val="24"/>
        </w:rPr>
      </w:pPr>
      <w:bookmarkStart w:id="1" w:name="_Toc93404886"/>
      <w:r w:rsidRPr="003B43AE">
        <w:rPr>
          <w:szCs w:val="24"/>
        </w:rPr>
        <w:t>Purpose of this Document</w:t>
      </w:r>
      <w:bookmarkEnd w:id="1"/>
    </w:p>
    <w:p w14:paraId="46925B08" w14:textId="77777777" w:rsidR="00AA5410" w:rsidRPr="003B43AE" w:rsidRDefault="00AA5410" w:rsidP="00AA5410">
      <w:pPr>
        <w:autoSpaceDE w:val="0"/>
        <w:autoSpaceDN w:val="0"/>
        <w:adjustRightInd w:val="0"/>
        <w:spacing w:after="0" w:line="240" w:lineRule="auto"/>
        <w:rPr>
          <w:rFonts w:ascii="Calibri" w:hAnsi="Calibri" w:cs="Calibri"/>
          <w:sz w:val="24"/>
          <w:szCs w:val="24"/>
        </w:rPr>
      </w:pPr>
      <w:r w:rsidRPr="003B43AE">
        <w:rPr>
          <w:rFonts w:ascii="Calibri" w:hAnsi="Calibri" w:cs="Calibri"/>
          <w:sz w:val="24"/>
          <w:szCs w:val="24"/>
        </w:rPr>
        <w:t>This document describes principles and procedures specific to the Steve MacLean Public</w:t>
      </w:r>
    </w:p>
    <w:p w14:paraId="77BB1932" w14:textId="77777777" w:rsidR="00AA5410" w:rsidRPr="003B43AE" w:rsidRDefault="00AA5410" w:rsidP="00AA5410">
      <w:pPr>
        <w:autoSpaceDE w:val="0"/>
        <w:autoSpaceDN w:val="0"/>
        <w:adjustRightInd w:val="0"/>
        <w:spacing w:after="0" w:line="240" w:lineRule="auto"/>
        <w:rPr>
          <w:rFonts w:ascii="Calibri" w:hAnsi="Calibri" w:cs="Calibri"/>
          <w:sz w:val="24"/>
          <w:szCs w:val="24"/>
        </w:rPr>
      </w:pPr>
      <w:r w:rsidRPr="003B43AE">
        <w:rPr>
          <w:rFonts w:ascii="Calibri" w:hAnsi="Calibri" w:cs="Calibri"/>
          <w:sz w:val="24"/>
          <w:szCs w:val="24"/>
        </w:rPr>
        <w:t>School Council (the “Council”). The Council is a school Council subject to provisions established</w:t>
      </w:r>
    </w:p>
    <w:p w14:paraId="5FC28474" w14:textId="77777777" w:rsidR="00AA5410" w:rsidRPr="003B43AE" w:rsidRDefault="00AA5410" w:rsidP="00AA5410">
      <w:pPr>
        <w:autoSpaceDE w:val="0"/>
        <w:autoSpaceDN w:val="0"/>
        <w:adjustRightInd w:val="0"/>
        <w:spacing w:after="0" w:line="240" w:lineRule="auto"/>
        <w:rPr>
          <w:rFonts w:ascii="Calibri" w:hAnsi="Calibri" w:cs="Calibri"/>
          <w:sz w:val="24"/>
          <w:szCs w:val="24"/>
        </w:rPr>
      </w:pPr>
      <w:r w:rsidRPr="003B43AE">
        <w:rPr>
          <w:rFonts w:ascii="Calibri" w:hAnsi="Calibri" w:cs="Calibri"/>
          <w:sz w:val="24"/>
          <w:szCs w:val="24"/>
        </w:rPr>
        <w:t>in the Ontario Education Act under regulations 612/00 and 613/00.</w:t>
      </w:r>
    </w:p>
    <w:p w14:paraId="4460488E" w14:textId="77777777" w:rsidR="00AA5410" w:rsidRPr="003B43AE" w:rsidRDefault="00AA5410" w:rsidP="00AA5410">
      <w:pPr>
        <w:autoSpaceDE w:val="0"/>
        <w:autoSpaceDN w:val="0"/>
        <w:adjustRightInd w:val="0"/>
        <w:spacing w:after="0" w:line="240" w:lineRule="auto"/>
        <w:rPr>
          <w:rFonts w:ascii="Calibri" w:hAnsi="Calibri" w:cs="Calibri"/>
          <w:sz w:val="24"/>
          <w:szCs w:val="24"/>
        </w:rPr>
      </w:pPr>
    </w:p>
    <w:p w14:paraId="3CCC5770" w14:textId="51EF9709" w:rsidR="00AA5410" w:rsidRPr="003B43AE" w:rsidRDefault="00AA5410" w:rsidP="003B43AE">
      <w:pPr>
        <w:pStyle w:val="Heading2"/>
        <w:numPr>
          <w:ilvl w:val="1"/>
          <w:numId w:val="44"/>
        </w:numPr>
        <w:rPr>
          <w:bCs/>
          <w:szCs w:val="24"/>
        </w:rPr>
      </w:pPr>
      <w:bookmarkStart w:id="2" w:name="_Toc93404887"/>
      <w:r w:rsidRPr="003B43AE">
        <w:rPr>
          <w:bCs/>
          <w:szCs w:val="24"/>
        </w:rPr>
        <w:t>Amendments</w:t>
      </w:r>
      <w:bookmarkEnd w:id="2"/>
    </w:p>
    <w:p w14:paraId="06433417" w14:textId="77777777" w:rsidR="00AA5410" w:rsidRPr="003B43AE" w:rsidRDefault="00AA5410" w:rsidP="00AA5410">
      <w:pPr>
        <w:autoSpaceDE w:val="0"/>
        <w:autoSpaceDN w:val="0"/>
        <w:adjustRightInd w:val="0"/>
        <w:spacing w:after="0" w:line="240" w:lineRule="auto"/>
        <w:rPr>
          <w:rFonts w:ascii="Calibri" w:hAnsi="Calibri" w:cs="Calibri"/>
          <w:sz w:val="24"/>
          <w:szCs w:val="24"/>
        </w:rPr>
      </w:pPr>
      <w:r w:rsidRPr="003B43AE">
        <w:rPr>
          <w:rFonts w:ascii="Calibri" w:hAnsi="Calibri" w:cs="Calibri"/>
          <w:sz w:val="24"/>
          <w:szCs w:val="24"/>
        </w:rPr>
        <w:t>All proposed amendments to these bylaws must be included with the notice and agenda of the</w:t>
      </w:r>
    </w:p>
    <w:p w14:paraId="5B320602" w14:textId="34A4C271" w:rsidR="00AA5410" w:rsidRPr="003B43AE" w:rsidRDefault="00AA5410" w:rsidP="00AA5410">
      <w:pPr>
        <w:autoSpaceDE w:val="0"/>
        <w:autoSpaceDN w:val="0"/>
        <w:adjustRightInd w:val="0"/>
        <w:spacing w:after="0" w:line="240" w:lineRule="auto"/>
        <w:rPr>
          <w:rFonts w:ascii="Calibri" w:hAnsi="Calibri" w:cs="Calibri"/>
          <w:sz w:val="24"/>
          <w:szCs w:val="24"/>
        </w:rPr>
      </w:pPr>
      <w:r w:rsidRPr="003B43AE">
        <w:rPr>
          <w:rFonts w:ascii="Calibri" w:hAnsi="Calibri" w:cs="Calibri"/>
          <w:sz w:val="24"/>
          <w:szCs w:val="24"/>
        </w:rPr>
        <w:t xml:space="preserve">meeting at which the amendments will be </w:t>
      </w:r>
      <w:r w:rsidR="00E74411" w:rsidRPr="003B43AE">
        <w:rPr>
          <w:rFonts w:ascii="Calibri" w:hAnsi="Calibri" w:cs="Calibri"/>
          <w:sz w:val="24"/>
          <w:szCs w:val="24"/>
        </w:rPr>
        <w:t>prop</w:t>
      </w:r>
      <w:r w:rsidRPr="003B43AE">
        <w:rPr>
          <w:rFonts w:ascii="Calibri" w:hAnsi="Calibri" w:cs="Calibri"/>
          <w:sz w:val="24"/>
          <w:szCs w:val="24"/>
        </w:rPr>
        <w:t>osed. Amendments shall be adopted by</w:t>
      </w:r>
    </w:p>
    <w:p w14:paraId="291D68A6" w14:textId="2FC44224" w:rsidR="00AA5410" w:rsidRPr="003B43AE" w:rsidRDefault="00AA5410" w:rsidP="00AA5410">
      <w:pPr>
        <w:autoSpaceDE w:val="0"/>
        <w:autoSpaceDN w:val="0"/>
        <w:adjustRightInd w:val="0"/>
        <w:spacing w:after="0" w:line="240" w:lineRule="auto"/>
        <w:rPr>
          <w:rFonts w:ascii="Calibri" w:hAnsi="Calibri" w:cs="Calibri"/>
          <w:sz w:val="24"/>
          <w:szCs w:val="24"/>
        </w:rPr>
      </w:pPr>
      <w:r w:rsidRPr="003B43AE">
        <w:rPr>
          <w:rFonts w:ascii="Calibri" w:hAnsi="Calibri" w:cs="Calibri"/>
          <w:sz w:val="24"/>
          <w:szCs w:val="24"/>
        </w:rPr>
        <w:t>a two-thirds vote cast by Council members.</w:t>
      </w:r>
    </w:p>
    <w:p w14:paraId="68446DB0" w14:textId="77777777" w:rsidR="00AA5410" w:rsidRPr="003B43AE" w:rsidRDefault="00AA5410" w:rsidP="00AA5410">
      <w:pPr>
        <w:autoSpaceDE w:val="0"/>
        <w:autoSpaceDN w:val="0"/>
        <w:adjustRightInd w:val="0"/>
        <w:spacing w:after="0" w:line="240" w:lineRule="auto"/>
        <w:rPr>
          <w:rFonts w:ascii="Calibri" w:hAnsi="Calibri" w:cs="Calibri"/>
          <w:sz w:val="24"/>
          <w:szCs w:val="24"/>
        </w:rPr>
      </w:pPr>
    </w:p>
    <w:p w14:paraId="2430DA6C" w14:textId="172A37CC" w:rsidR="00AA5410" w:rsidRPr="003B43AE" w:rsidRDefault="00AA5410" w:rsidP="003B43AE">
      <w:pPr>
        <w:pStyle w:val="Heading2"/>
        <w:numPr>
          <w:ilvl w:val="1"/>
          <w:numId w:val="44"/>
        </w:numPr>
        <w:rPr>
          <w:szCs w:val="24"/>
        </w:rPr>
      </w:pPr>
      <w:bookmarkStart w:id="3" w:name="_Toc93404888"/>
      <w:r w:rsidRPr="003B43AE">
        <w:rPr>
          <w:szCs w:val="24"/>
        </w:rPr>
        <w:t>Annual Review</w:t>
      </w:r>
      <w:bookmarkEnd w:id="3"/>
    </w:p>
    <w:p w14:paraId="013820C7" w14:textId="77777777" w:rsidR="00AA5410" w:rsidRPr="003B43AE" w:rsidRDefault="00AA5410" w:rsidP="00AA5410">
      <w:pPr>
        <w:autoSpaceDE w:val="0"/>
        <w:autoSpaceDN w:val="0"/>
        <w:adjustRightInd w:val="0"/>
        <w:spacing w:after="0" w:line="240" w:lineRule="auto"/>
        <w:rPr>
          <w:rFonts w:ascii="Calibri" w:hAnsi="Calibri" w:cs="Calibri"/>
          <w:sz w:val="24"/>
          <w:szCs w:val="24"/>
        </w:rPr>
      </w:pPr>
      <w:r w:rsidRPr="003B43AE">
        <w:rPr>
          <w:rFonts w:ascii="Calibri" w:hAnsi="Calibri" w:cs="Calibri"/>
          <w:sz w:val="24"/>
          <w:szCs w:val="24"/>
        </w:rPr>
        <w:t>Each school year the incoming Council shall review the by-laws. This should be done and</w:t>
      </w:r>
    </w:p>
    <w:p w14:paraId="614E26F7" w14:textId="77777777" w:rsidR="00AA5410" w:rsidRPr="003B43AE" w:rsidRDefault="00AA5410" w:rsidP="00AA5410">
      <w:pPr>
        <w:autoSpaceDE w:val="0"/>
        <w:autoSpaceDN w:val="0"/>
        <w:adjustRightInd w:val="0"/>
        <w:spacing w:after="0" w:line="240" w:lineRule="auto"/>
        <w:rPr>
          <w:rFonts w:ascii="Calibri" w:hAnsi="Calibri" w:cs="Calibri"/>
          <w:sz w:val="24"/>
          <w:szCs w:val="24"/>
        </w:rPr>
      </w:pPr>
      <w:r w:rsidRPr="003B43AE">
        <w:rPr>
          <w:rFonts w:ascii="Calibri" w:hAnsi="Calibri" w:cs="Calibri"/>
          <w:sz w:val="24"/>
          <w:szCs w:val="24"/>
        </w:rPr>
        <w:t>accepted by the November meeting.</w:t>
      </w:r>
    </w:p>
    <w:p w14:paraId="0E39C62C" w14:textId="77777777" w:rsidR="00AA5410" w:rsidRPr="003B43AE" w:rsidRDefault="00AA5410" w:rsidP="00AA5410">
      <w:pPr>
        <w:autoSpaceDE w:val="0"/>
        <w:autoSpaceDN w:val="0"/>
        <w:adjustRightInd w:val="0"/>
        <w:spacing w:after="0" w:line="240" w:lineRule="auto"/>
        <w:rPr>
          <w:rFonts w:ascii="Calibri" w:hAnsi="Calibri" w:cs="Calibri"/>
          <w:sz w:val="24"/>
          <w:szCs w:val="24"/>
        </w:rPr>
      </w:pPr>
    </w:p>
    <w:p w14:paraId="59744F43" w14:textId="7DFEB434" w:rsidR="00AA5410" w:rsidRPr="003B43AE" w:rsidRDefault="00AA5410" w:rsidP="003B43AE">
      <w:pPr>
        <w:pStyle w:val="Heading2"/>
        <w:numPr>
          <w:ilvl w:val="1"/>
          <w:numId w:val="44"/>
        </w:numPr>
        <w:rPr>
          <w:szCs w:val="24"/>
        </w:rPr>
      </w:pPr>
      <w:bookmarkStart w:id="4" w:name="_Toc93404889"/>
      <w:r w:rsidRPr="003B43AE">
        <w:rPr>
          <w:szCs w:val="24"/>
        </w:rPr>
        <w:t>Definitions</w:t>
      </w:r>
      <w:bookmarkEnd w:id="4"/>
    </w:p>
    <w:p w14:paraId="5E11AFE7" w14:textId="77777777" w:rsidR="00AA5410" w:rsidRPr="003B43AE" w:rsidRDefault="00AA5410" w:rsidP="001368AA">
      <w:pPr>
        <w:autoSpaceDE w:val="0"/>
        <w:autoSpaceDN w:val="0"/>
        <w:adjustRightInd w:val="0"/>
        <w:spacing w:after="0"/>
        <w:rPr>
          <w:rFonts w:ascii="Calibri" w:hAnsi="Calibri" w:cs="Calibri"/>
          <w:sz w:val="24"/>
          <w:szCs w:val="24"/>
        </w:rPr>
      </w:pPr>
      <w:r w:rsidRPr="003B43AE">
        <w:rPr>
          <w:rFonts w:ascii="Calibri" w:hAnsi="Calibri" w:cs="Calibri"/>
          <w:sz w:val="24"/>
          <w:szCs w:val="24"/>
        </w:rPr>
        <w:t>Throughout this document:</w:t>
      </w:r>
    </w:p>
    <w:p w14:paraId="679626B4" w14:textId="77777777" w:rsidR="00AA5410" w:rsidRPr="003B43AE" w:rsidRDefault="00AA5410" w:rsidP="001368AA">
      <w:pPr>
        <w:autoSpaceDE w:val="0"/>
        <w:autoSpaceDN w:val="0"/>
        <w:adjustRightInd w:val="0"/>
        <w:spacing w:after="0"/>
        <w:rPr>
          <w:rFonts w:ascii="Calibri" w:hAnsi="Calibri" w:cs="Calibri"/>
          <w:sz w:val="24"/>
          <w:szCs w:val="24"/>
        </w:rPr>
      </w:pPr>
      <w:r w:rsidRPr="003B43AE">
        <w:rPr>
          <w:rFonts w:ascii="Calibri" w:hAnsi="Calibri" w:cs="Calibri"/>
          <w:sz w:val="24"/>
          <w:szCs w:val="24"/>
        </w:rPr>
        <w:t>“the School” is Steve MacLean Public School;</w:t>
      </w:r>
    </w:p>
    <w:p w14:paraId="0657B5EA" w14:textId="77777777" w:rsidR="00AA5410" w:rsidRPr="003B43AE" w:rsidRDefault="00AA5410" w:rsidP="001368AA">
      <w:pPr>
        <w:autoSpaceDE w:val="0"/>
        <w:autoSpaceDN w:val="0"/>
        <w:adjustRightInd w:val="0"/>
        <w:spacing w:after="0"/>
        <w:rPr>
          <w:rFonts w:ascii="Calibri" w:hAnsi="Calibri" w:cs="Calibri"/>
          <w:sz w:val="24"/>
          <w:szCs w:val="24"/>
        </w:rPr>
      </w:pPr>
      <w:r w:rsidRPr="003B43AE">
        <w:rPr>
          <w:rFonts w:ascii="Calibri" w:hAnsi="Calibri" w:cs="Calibri"/>
          <w:sz w:val="24"/>
          <w:szCs w:val="24"/>
        </w:rPr>
        <w:t>“the Council” is the Steve MacLean Public School Council;</w:t>
      </w:r>
    </w:p>
    <w:p w14:paraId="6DEA8269" w14:textId="77777777" w:rsidR="00AA5410" w:rsidRPr="003B43AE" w:rsidRDefault="00AA5410" w:rsidP="001368AA">
      <w:pPr>
        <w:autoSpaceDE w:val="0"/>
        <w:autoSpaceDN w:val="0"/>
        <w:adjustRightInd w:val="0"/>
        <w:spacing w:after="0"/>
        <w:rPr>
          <w:rFonts w:ascii="Calibri" w:hAnsi="Calibri" w:cs="Calibri"/>
          <w:sz w:val="24"/>
          <w:szCs w:val="24"/>
        </w:rPr>
      </w:pPr>
      <w:r w:rsidRPr="003B43AE">
        <w:rPr>
          <w:rFonts w:ascii="Calibri" w:hAnsi="Calibri" w:cs="Calibri"/>
          <w:sz w:val="24"/>
          <w:szCs w:val="24"/>
        </w:rPr>
        <w:t>“the Board” is the Ottawa-Carleton District School Board;</w:t>
      </w:r>
    </w:p>
    <w:p w14:paraId="5899DD05" w14:textId="77777777" w:rsidR="00AA5410" w:rsidRPr="003B43AE" w:rsidRDefault="00AA5410" w:rsidP="001368AA">
      <w:pPr>
        <w:autoSpaceDE w:val="0"/>
        <w:autoSpaceDN w:val="0"/>
        <w:adjustRightInd w:val="0"/>
        <w:spacing w:after="0"/>
        <w:rPr>
          <w:rFonts w:ascii="Calibri" w:hAnsi="Calibri" w:cs="Calibri"/>
          <w:sz w:val="24"/>
          <w:szCs w:val="24"/>
        </w:rPr>
      </w:pPr>
      <w:r w:rsidRPr="003B43AE">
        <w:rPr>
          <w:rFonts w:ascii="Calibri" w:hAnsi="Calibri" w:cs="Calibri"/>
          <w:sz w:val="24"/>
          <w:szCs w:val="24"/>
        </w:rPr>
        <w:t>“OCASC” is the Ottawa-Carleton Association of School Councils;</w:t>
      </w:r>
    </w:p>
    <w:p w14:paraId="21C0F1CB" w14:textId="77777777" w:rsidR="00AA5410" w:rsidRPr="003B43AE" w:rsidRDefault="00AA5410" w:rsidP="001368AA">
      <w:pPr>
        <w:autoSpaceDE w:val="0"/>
        <w:autoSpaceDN w:val="0"/>
        <w:adjustRightInd w:val="0"/>
        <w:spacing w:after="0"/>
        <w:rPr>
          <w:rFonts w:ascii="Calibri" w:hAnsi="Calibri" w:cs="Calibri"/>
          <w:sz w:val="24"/>
          <w:szCs w:val="24"/>
        </w:rPr>
      </w:pPr>
      <w:r w:rsidRPr="003B43AE">
        <w:rPr>
          <w:rFonts w:ascii="Calibri" w:hAnsi="Calibri" w:cs="Calibri"/>
          <w:sz w:val="24"/>
          <w:szCs w:val="24"/>
        </w:rPr>
        <w:t>“the regulation” is regulation 612/00 of the Education Act;</w:t>
      </w:r>
    </w:p>
    <w:p w14:paraId="0208BE95" w14:textId="77777777" w:rsidR="00AA5410" w:rsidRPr="003B43AE" w:rsidRDefault="00AA5410" w:rsidP="001368AA">
      <w:pPr>
        <w:autoSpaceDE w:val="0"/>
        <w:autoSpaceDN w:val="0"/>
        <w:adjustRightInd w:val="0"/>
        <w:spacing w:after="0"/>
        <w:rPr>
          <w:rFonts w:ascii="Calibri" w:hAnsi="Calibri" w:cs="Calibri"/>
          <w:sz w:val="24"/>
          <w:szCs w:val="24"/>
        </w:rPr>
      </w:pPr>
      <w:r w:rsidRPr="003B43AE">
        <w:rPr>
          <w:rFonts w:ascii="Calibri" w:hAnsi="Calibri" w:cs="Calibri"/>
          <w:sz w:val="24"/>
          <w:szCs w:val="24"/>
        </w:rPr>
        <w:t>“Parent” includes a guardian as defined in section 1 of the Ontario Education Act 612/00.</w:t>
      </w:r>
    </w:p>
    <w:p w14:paraId="248418B2" w14:textId="77777777" w:rsidR="00AA5410" w:rsidRPr="003B43AE" w:rsidRDefault="00AA5410" w:rsidP="00AA5410">
      <w:pPr>
        <w:autoSpaceDE w:val="0"/>
        <w:autoSpaceDN w:val="0"/>
        <w:adjustRightInd w:val="0"/>
        <w:spacing w:after="0" w:line="240" w:lineRule="auto"/>
        <w:rPr>
          <w:rFonts w:ascii="Calibri" w:hAnsi="Calibri" w:cs="Calibri"/>
          <w:sz w:val="24"/>
          <w:szCs w:val="24"/>
        </w:rPr>
      </w:pPr>
    </w:p>
    <w:p w14:paraId="7AB431D7" w14:textId="3131D089" w:rsidR="00AA5410" w:rsidRPr="003B43AE" w:rsidRDefault="00AA5410" w:rsidP="003B43AE">
      <w:pPr>
        <w:pStyle w:val="Heading2"/>
        <w:numPr>
          <w:ilvl w:val="1"/>
          <w:numId w:val="44"/>
        </w:numPr>
        <w:rPr>
          <w:szCs w:val="24"/>
        </w:rPr>
      </w:pPr>
      <w:bookmarkStart w:id="5" w:name="_Toc93404890"/>
      <w:r w:rsidRPr="003B43AE">
        <w:rPr>
          <w:szCs w:val="24"/>
        </w:rPr>
        <w:t>Purpose of the Council</w:t>
      </w:r>
      <w:bookmarkEnd w:id="5"/>
    </w:p>
    <w:p w14:paraId="6DE8F964" w14:textId="77777777" w:rsidR="00AA5410" w:rsidRPr="003B43AE" w:rsidRDefault="00AA5410" w:rsidP="00AA5410">
      <w:pPr>
        <w:autoSpaceDE w:val="0"/>
        <w:autoSpaceDN w:val="0"/>
        <w:adjustRightInd w:val="0"/>
        <w:spacing w:after="0" w:line="240" w:lineRule="auto"/>
        <w:rPr>
          <w:rFonts w:ascii="Calibri" w:hAnsi="Calibri" w:cs="Calibri"/>
          <w:sz w:val="24"/>
          <w:szCs w:val="24"/>
        </w:rPr>
      </w:pPr>
      <w:r w:rsidRPr="003B43AE">
        <w:rPr>
          <w:rFonts w:ascii="Calibri" w:hAnsi="Calibri" w:cs="Calibri"/>
          <w:sz w:val="24"/>
          <w:szCs w:val="24"/>
        </w:rPr>
        <w:t>The Council exists to:</w:t>
      </w:r>
    </w:p>
    <w:p w14:paraId="2DEA465D" w14:textId="5DC9833D" w:rsidR="00AA5410" w:rsidRPr="000967B1" w:rsidRDefault="00AA5410" w:rsidP="000967B1">
      <w:pPr>
        <w:pStyle w:val="ListParagraph"/>
        <w:numPr>
          <w:ilvl w:val="0"/>
          <w:numId w:val="71"/>
        </w:numPr>
        <w:autoSpaceDE w:val="0"/>
        <w:autoSpaceDN w:val="0"/>
        <w:adjustRightInd w:val="0"/>
        <w:spacing w:after="0" w:line="240" w:lineRule="auto"/>
        <w:rPr>
          <w:rFonts w:ascii="Calibri" w:hAnsi="Calibri" w:cs="Calibri"/>
          <w:sz w:val="24"/>
          <w:szCs w:val="24"/>
        </w:rPr>
      </w:pPr>
      <w:r w:rsidRPr="003B43AE">
        <w:rPr>
          <w:rFonts w:ascii="Calibri" w:hAnsi="Calibri" w:cs="Calibri"/>
          <w:sz w:val="24"/>
          <w:szCs w:val="24"/>
        </w:rPr>
        <w:t>Improve pupil achievement and to enhance the accountability of the education</w:t>
      </w:r>
      <w:r w:rsidR="000967B1">
        <w:rPr>
          <w:rFonts w:ascii="Calibri" w:hAnsi="Calibri" w:cs="Calibri"/>
          <w:sz w:val="24"/>
          <w:szCs w:val="24"/>
        </w:rPr>
        <w:t xml:space="preserve"> </w:t>
      </w:r>
      <w:r w:rsidRPr="000967B1">
        <w:rPr>
          <w:rFonts w:ascii="Calibri" w:hAnsi="Calibri" w:cs="Calibri"/>
          <w:sz w:val="24"/>
          <w:szCs w:val="24"/>
        </w:rPr>
        <w:t>system to parents;</w:t>
      </w:r>
    </w:p>
    <w:p w14:paraId="2675136B" w14:textId="24824C42" w:rsidR="00AA5410" w:rsidRPr="000967B1" w:rsidRDefault="00AA5410" w:rsidP="000967B1">
      <w:pPr>
        <w:pStyle w:val="ListParagraph"/>
        <w:numPr>
          <w:ilvl w:val="0"/>
          <w:numId w:val="71"/>
        </w:numPr>
        <w:autoSpaceDE w:val="0"/>
        <w:autoSpaceDN w:val="0"/>
        <w:adjustRightInd w:val="0"/>
        <w:spacing w:after="0" w:line="240" w:lineRule="auto"/>
        <w:rPr>
          <w:rFonts w:ascii="Calibri" w:hAnsi="Calibri" w:cs="Calibri"/>
          <w:sz w:val="24"/>
          <w:szCs w:val="24"/>
        </w:rPr>
      </w:pPr>
      <w:r w:rsidRPr="003B43AE">
        <w:rPr>
          <w:rFonts w:ascii="Calibri" w:hAnsi="Calibri" w:cs="Calibri"/>
          <w:sz w:val="24"/>
          <w:szCs w:val="24"/>
        </w:rPr>
        <w:t>Review the school’s action plan for improvement and contribute to the plan by</w:t>
      </w:r>
      <w:r w:rsidR="000967B1">
        <w:rPr>
          <w:rFonts w:ascii="Calibri" w:hAnsi="Calibri" w:cs="Calibri"/>
          <w:sz w:val="24"/>
          <w:szCs w:val="24"/>
        </w:rPr>
        <w:t xml:space="preserve"> </w:t>
      </w:r>
      <w:r w:rsidRPr="000967B1">
        <w:rPr>
          <w:rFonts w:ascii="Calibri" w:hAnsi="Calibri" w:cs="Calibri"/>
          <w:sz w:val="24"/>
          <w:szCs w:val="24"/>
        </w:rPr>
        <w:t>offering advice and actively soliciting feedback from the parent community;</w:t>
      </w:r>
    </w:p>
    <w:p w14:paraId="06AD3BC6" w14:textId="1A6A5CCE" w:rsidR="00AA5410" w:rsidRPr="000967B1" w:rsidRDefault="00AA5410" w:rsidP="000967B1">
      <w:pPr>
        <w:pStyle w:val="ListParagraph"/>
        <w:numPr>
          <w:ilvl w:val="0"/>
          <w:numId w:val="71"/>
        </w:numPr>
        <w:autoSpaceDE w:val="0"/>
        <w:autoSpaceDN w:val="0"/>
        <w:adjustRightInd w:val="0"/>
        <w:spacing w:after="0" w:line="240" w:lineRule="auto"/>
        <w:rPr>
          <w:rFonts w:ascii="Calibri" w:hAnsi="Calibri" w:cs="Calibri"/>
          <w:sz w:val="24"/>
          <w:szCs w:val="24"/>
        </w:rPr>
      </w:pPr>
      <w:r w:rsidRPr="003B43AE">
        <w:rPr>
          <w:rFonts w:ascii="Calibri" w:hAnsi="Calibri" w:cs="Calibri"/>
          <w:sz w:val="24"/>
          <w:szCs w:val="24"/>
        </w:rPr>
        <w:t>Assist the Principal in achieving the objectives set out in the school’s action plan</w:t>
      </w:r>
      <w:r w:rsidR="000967B1">
        <w:rPr>
          <w:rFonts w:ascii="Calibri" w:hAnsi="Calibri" w:cs="Calibri"/>
          <w:sz w:val="24"/>
          <w:szCs w:val="24"/>
        </w:rPr>
        <w:t xml:space="preserve"> </w:t>
      </w:r>
      <w:r w:rsidRPr="000967B1">
        <w:rPr>
          <w:rFonts w:ascii="Calibri" w:hAnsi="Calibri" w:cs="Calibri"/>
          <w:sz w:val="24"/>
          <w:szCs w:val="24"/>
        </w:rPr>
        <w:t>for improvement;</w:t>
      </w:r>
    </w:p>
    <w:p w14:paraId="6CEDA947" w14:textId="07CD540C" w:rsidR="00AA5410" w:rsidRPr="000967B1" w:rsidRDefault="00AA5410" w:rsidP="000967B1">
      <w:pPr>
        <w:pStyle w:val="ListParagraph"/>
        <w:numPr>
          <w:ilvl w:val="0"/>
          <w:numId w:val="71"/>
        </w:numPr>
        <w:autoSpaceDE w:val="0"/>
        <w:autoSpaceDN w:val="0"/>
        <w:adjustRightInd w:val="0"/>
        <w:spacing w:after="0" w:line="240" w:lineRule="auto"/>
        <w:rPr>
          <w:rFonts w:ascii="Calibri" w:hAnsi="Calibri" w:cs="Calibri"/>
          <w:sz w:val="24"/>
          <w:szCs w:val="24"/>
        </w:rPr>
      </w:pPr>
      <w:r w:rsidRPr="003B43AE">
        <w:rPr>
          <w:rFonts w:ascii="Calibri" w:hAnsi="Calibri" w:cs="Calibri"/>
          <w:sz w:val="24"/>
          <w:szCs w:val="24"/>
        </w:rPr>
        <w:t>Facilitate effective, two-way communication between the Principal and the parent</w:t>
      </w:r>
      <w:r w:rsidR="000967B1">
        <w:rPr>
          <w:rFonts w:ascii="Calibri" w:hAnsi="Calibri" w:cs="Calibri"/>
          <w:sz w:val="24"/>
          <w:szCs w:val="24"/>
        </w:rPr>
        <w:t xml:space="preserve"> </w:t>
      </w:r>
      <w:r w:rsidRPr="000967B1">
        <w:rPr>
          <w:rFonts w:ascii="Calibri" w:hAnsi="Calibri" w:cs="Calibri"/>
          <w:sz w:val="24"/>
          <w:szCs w:val="24"/>
        </w:rPr>
        <w:t>community;</w:t>
      </w:r>
    </w:p>
    <w:p w14:paraId="03ED6358" w14:textId="650B5296" w:rsidR="00AA5410" w:rsidRPr="000967B1" w:rsidRDefault="00AA5410" w:rsidP="000967B1">
      <w:pPr>
        <w:pStyle w:val="ListParagraph"/>
        <w:numPr>
          <w:ilvl w:val="0"/>
          <w:numId w:val="71"/>
        </w:numPr>
        <w:autoSpaceDE w:val="0"/>
        <w:autoSpaceDN w:val="0"/>
        <w:adjustRightInd w:val="0"/>
        <w:spacing w:after="0" w:line="240" w:lineRule="auto"/>
        <w:rPr>
          <w:rFonts w:ascii="Calibri" w:hAnsi="Calibri" w:cs="Calibri"/>
          <w:sz w:val="24"/>
          <w:szCs w:val="24"/>
        </w:rPr>
      </w:pPr>
      <w:r w:rsidRPr="003B43AE">
        <w:rPr>
          <w:rFonts w:ascii="Calibri" w:hAnsi="Calibri" w:cs="Calibri"/>
          <w:sz w:val="24"/>
          <w:szCs w:val="24"/>
        </w:rPr>
        <w:t>Share information with parents and the community members, and seek their ideas</w:t>
      </w:r>
      <w:r w:rsidR="000967B1">
        <w:rPr>
          <w:rFonts w:ascii="Calibri" w:hAnsi="Calibri" w:cs="Calibri"/>
          <w:sz w:val="24"/>
          <w:szCs w:val="24"/>
        </w:rPr>
        <w:t xml:space="preserve"> </w:t>
      </w:r>
      <w:r w:rsidRPr="000967B1">
        <w:rPr>
          <w:rFonts w:ascii="Calibri" w:hAnsi="Calibri" w:cs="Calibri"/>
          <w:sz w:val="24"/>
          <w:szCs w:val="24"/>
        </w:rPr>
        <w:t>and views about matters under consideration by Council;</w:t>
      </w:r>
    </w:p>
    <w:p w14:paraId="4508C71D" w14:textId="77777777" w:rsidR="00AA5410" w:rsidRPr="003B43AE" w:rsidRDefault="00AA5410" w:rsidP="000967B1">
      <w:pPr>
        <w:pStyle w:val="ListParagraph"/>
        <w:numPr>
          <w:ilvl w:val="0"/>
          <w:numId w:val="71"/>
        </w:numPr>
        <w:autoSpaceDE w:val="0"/>
        <w:autoSpaceDN w:val="0"/>
        <w:adjustRightInd w:val="0"/>
        <w:spacing w:after="0" w:line="240" w:lineRule="auto"/>
        <w:rPr>
          <w:rFonts w:ascii="Calibri" w:hAnsi="Calibri" w:cs="Calibri"/>
          <w:sz w:val="24"/>
          <w:szCs w:val="24"/>
        </w:rPr>
      </w:pPr>
      <w:r w:rsidRPr="003B43AE">
        <w:rPr>
          <w:rFonts w:ascii="Calibri" w:hAnsi="Calibri" w:cs="Calibri"/>
          <w:sz w:val="24"/>
          <w:szCs w:val="24"/>
        </w:rPr>
        <w:t>Take a lead role in celebrating the successes of the school;</w:t>
      </w:r>
    </w:p>
    <w:p w14:paraId="7CCB7A73" w14:textId="77777777" w:rsidR="00AA5410" w:rsidRPr="003B43AE" w:rsidRDefault="00AA5410" w:rsidP="000967B1">
      <w:pPr>
        <w:pStyle w:val="ListParagraph"/>
        <w:numPr>
          <w:ilvl w:val="0"/>
          <w:numId w:val="71"/>
        </w:numPr>
        <w:autoSpaceDE w:val="0"/>
        <w:autoSpaceDN w:val="0"/>
        <w:adjustRightInd w:val="0"/>
        <w:spacing w:after="0" w:line="240" w:lineRule="auto"/>
        <w:rPr>
          <w:rFonts w:ascii="Calibri" w:hAnsi="Calibri" w:cs="Calibri"/>
          <w:sz w:val="24"/>
          <w:szCs w:val="24"/>
        </w:rPr>
      </w:pPr>
      <w:r w:rsidRPr="003B43AE">
        <w:rPr>
          <w:rFonts w:ascii="Calibri" w:hAnsi="Calibri" w:cs="Calibri"/>
          <w:sz w:val="24"/>
          <w:szCs w:val="24"/>
        </w:rPr>
        <w:t>Conduct fundraising initiatives to support the objectives of the school;</w:t>
      </w:r>
    </w:p>
    <w:p w14:paraId="25258298" w14:textId="77777777" w:rsidR="00AA5410" w:rsidRPr="003B43AE" w:rsidRDefault="00AA5410" w:rsidP="000967B1">
      <w:pPr>
        <w:pStyle w:val="ListParagraph"/>
        <w:numPr>
          <w:ilvl w:val="0"/>
          <w:numId w:val="71"/>
        </w:numPr>
        <w:autoSpaceDE w:val="0"/>
        <w:autoSpaceDN w:val="0"/>
        <w:adjustRightInd w:val="0"/>
        <w:spacing w:after="0" w:line="240" w:lineRule="auto"/>
        <w:rPr>
          <w:rFonts w:ascii="Calibri" w:hAnsi="Calibri" w:cs="Calibri"/>
          <w:sz w:val="24"/>
          <w:szCs w:val="24"/>
        </w:rPr>
      </w:pPr>
      <w:r w:rsidRPr="003B43AE">
        <w:rPr>
          <w:rFonts w:ascii="Calibri" w:hAnsi="Calibri" w:cs="Calibri"/>
          <w:sz w:val="24"/>
          <w:szCs w:val="24"/>
        </w:rPr>
        <w:t>Promote parental involvement in the school’s success in as many areas as possible to</w:t>
      </w:r>
    </w:p>
    <w:p w14:paraId="2B0FBB97" w14:textId="77777777" w:rsidR="00AA5410" w:rsidRPr="003B43AE" w:rsidRDefault="00AA5410" w:rsidP="00AA5410">
      <w:pPr>
        <w:pStyle w:val="ListParagraph"/>
        <w:autoSpaceDE w:val="0"/>
        <w:autoSpaceDN w:val="0"/>
        <w:adjustRightInd w:val="0"/>
        <w:spacing w:after="0" w:line="240" w:lineRule="auto"/>
        <w:rPr>
          <w:rFonts w:ascii="Calibri" w:hAnsi="Calibri" w:cs="Calibri"/>
          <w:sz w:val="24"/>
          <w:szCs w:val="24"/>
        </w:rPr>
      </w:pPr>
      <w:r w:rsidRPr="003B43AE">
        <w:rPr>
          <w:rFonts w:ascii="Calibri" w:hAnsi="Calibri" w:cs="Calibri"/>
          <w:sz w:val="24"/>
          <w:szCs w:val="24"/>
        </w:rPr>
        <w:t>enrich the school’s environment for its students.</w:t>
      </w:r>
    </w:p>
    <w:p w14:paraId="159C5671" w14:textId="77777777" w:rsidR="005E6467" w:rsidRPr="003B43AE" w:rsidRDefault="005E6467" w:rsidP="00AA5410">
      <w:pPr>
        <w:pStyle w:val="ListParagraph"/>
        <w:autoSpaceDE w:val="0"/>
        <w:autoSpaceDN w:val="0"/>
        <w:adjustRightInd w:val="0"/>
        <w:spacing w:after="0" w:line="240" w:lineRule="auto"/>
        <w:rPr>
          <w:rFonts w:ascii="Calibri" w:hAnsi="Calibri" w:cs="Calibri"/>
          <w:sz w:val="24"/>
          <w:szCs w:val="24"/>
        </w:rPr>
      </w:pPr>
    </w:p>
    <w:p w14:paraId="29ACE493" w14:textId="77777777" w:rsidR="00AA5410" w:rsidRPr="003B43AE" w:rsidRDefault="00AA5410" w:rsidP="00AA5410">
      <w:pPr>
        <w:pStyle w:val="ListParagraph"/>
        <w:autoSpaceDE w:val="0"/>
        <w:autoSpaceDN w:val="0"/>
        <w:adjustRightInd w:val="0"/>
        <w:spacing w:after="0" w:line="240" w:lineRule="auto"/>
        <w:rPr>
          <w:rFonts w:ascii="Calibri" w:hAnsi="Calibri" w:cs="Calibri"/>
          <w:sz w:val="24"/>
          <w:szCs w:val="24"/>
        </w:rPr>
      </w:pPr>
    </w:p>
    <w:p w14:paraId="68C9A5BB" w14:textId="07E19FAE" w:rsidR="005E6467" w:rsidRPr="003B43AE" w:rsidRDefault="005E6467" w:rsidP="003B43AE">
      <w:pPr>
        <w:pStyle w:val="Heading2"/>
        <w:numPr>
          <w:ilvl w:val="1"/>
          <w:numId w:val="44"/>
        </w:numPr>
        <w:rPr>
          <w:szCs w:val="24"/>
        </w:rPr>
      </w:pPr>
      <w:bookmarkStart w:id="6" w:name="_Toc93404891"/>
      <w:r w:rsidRPr="003B43AE">
        <w:rPr>
          <w:szCs w:val="24"/>
        </w:rPr>
        <w:lastRenderedPageBreak/>
        <w:t>Limitations</w:t>
      </w:r>
      <w:bookmarkEnd w:id="6"/>
    </w:p>
    <w:p w14:paraId="1AE7D7F8" w14:textId="77777777" w:rsidR="005E6467" w:rsidRPr="003B43AE" w:rsidRDefault="005E6467" w:rsidP="005E6467">
      <w:pPr>
        <w:autoSpaceDE w:val="0"/>
        <w:autoSpaceDN w:val="0"/>
        <w:adjustRightInd w:val="0"/>
        <w:spacing w:after="0" w:line="240" w:lineRule="auto"/>
        <w:rPr>
          <w:rFonts w:ascii="Calibri" w:hAnsi="Calibri" w:cs="Calibri"/>
          <w:sz w:val="24"/>
          <w:szCs w:val="24"/>
        </w:rPr>
      </w:pPr>
      <w:r w:rsidRPr="003B43AE">
        <w:rPr>
          <w:rFonts w:ascii="Calibri" w:hAnsi="Calibri" w:cs="Calibri"/>
          <w:sz w:val="24"/>
          <w:szCs w:val="24"/>
        </w:rPr>
        <w:t>Council will maintain a school wide focus on all issues. Council meetings are not forums for</w:t>
      </w:r>
    </w:p>
    <w:p w14:paraId="4B550130" w14:textId="77777777" w:rsidR="005E6467" w:rsidRPr="003B43AE" w:rsidRDefault="005E6467" w:rsidP="005E6467">
      <w:pPr>
        <w:autoSpaceDE w:val="0"/>
        <w:autoSpaceDN w:val="0"/>
        <w:adjustRightInd w:val="0"/>
        <w:spacing w:after="0" w:line="240" w:lineRule="auto"/>
        <w:rPr>
          <w:rFonts w:ascii="Calibri" w:hAnsi="Calibri" w:cs="Calibri"/>
          <w:sz w:val="24"/>
          <w:szCs w:val="24"/>
        </w:rPr>
      </w:pPr>
      <w:r w:rsidRPr="003B43AE">
        <w:rPr>
          <w:rFonts w:ascii="Calibri" w:hAnsi="Calibri" w:cs="Calibri"/>
          <w:sz w:val="24"/>
          <w:szCs w:val="24"/>
        </w:rPr>
        <w:t>discussion about individual parents, teachers, staff, trustees, or Council members.</w:t>
      </w:r>
    </w:p>
    <w:p w14:paraId="171B5BD7" w14:textId="77777777" w:rsidR="005E6467" w:rsidRPr="003B43AE" w:rsidRDefault="005E6467" w:rsidP="005E6467">
      <w:pPr>
        <w:autoSpaceDE w:val="0"/>
        <w:autoSpaceDN w:val="0"/>
        <w:adjustRightInd w:val="0"/>
        <w:spacing w:after="0" w:line="240" w:lineRule="auto"/>
        <w:rPr>
          <w:rFonts w:ascii="Calibri" w:hAnsi="Calibri" w:cs="Calibri"/>
          <w:sz w:val="24"/>
          <w:szCs w:val="24"/>
        </w:rPr>
      </w:pPr>
    </w:p>
    <w:p w14:paraId="0F9F12F0" w14:textId="77777777" w:rsidR="005E6467" w:rsidRPr="003B43AE" w:rsidRDefault="005E6467" w:rsidP="005E6467">
      <w:pPr>
        <w:autoSpaceDE w:val="0"/>
        <w:autoSpaceDN w:val="0"/>
        <w:adjustRightInd w:val="0"/>
        <w:spacing w:after="0" w:line="240" w:lineRule="auto"/>
        <w:rPr>
          <w:rFonts w:ascii="Calibri" w:hAnsi="Calibri" w:cs="Calibri"/>
          <w:sz w:val="24"/>
          <w:szCs w:val="24"/>
        </w:rPr>
      </w:pPr>
      <w:r w:rsidRPr="003B43AE">
        <w:rPr>
          <w:rFonts w:ascii="Calibri" w:hAnsi="Calibri" w:cs="Calibri"/>
          <w:sz w:val="24"/>
          <w:szCs w:val="24"/>
        </w:rPr>
        <w:t>Under the Municipal Freedom of Information and Privacy Act (1989), Councils cannot access</w:t>
      </w:r>
    </w:p>
    <w:p w14:paraId="64A62DC5" w14:textId="77777777" w:rsidR="005E6467" w:rsidRPr="003B43AE" w:rsidRDefault="005E6467" w:rsidP="005E6467">
      <w:pPr>
        <w:autoSpaceDE w:val="0"/>
        <w:autoSpaceDN w:val="0"/>
        <w:adjustRightInd w:val="0"/>
        <w:spacing w:after="0" w:line="240" w:lineRule="auto"/>
        <w:rPr>
          <w:rFonts w:ascii="Calibri" w:hAnsi="Calibri" w:cs="Calibri"/>
          <w:sz w:val="24"/>
          <w:szCs w:val="24"/>
        </w:rPr>
      </w:pPr>
      <w:r w:rsidRPr="003B43AE">
        <w:rPr>
          <w:rFonts w:ascii="Calibri" w:hAnsi="Calibri" w:cs="Calibri"/>
          <w:sz w:val="24"/>
          <w:szCs w:val="24"/>
        </w:rPr>
        <w:t>information on individual students or staff. Individual members of the school community shall</w:t>
      </w:r>
    </w:p>
    <w:p w14:paraId="5636BB54" w14:textId="77777777" w:rsidR="005E6467" w:rsidRPr="003B43AE" w:rsidRDefault="005E6467" w:rsidP="005E6467">
      <w:pPr>
        <w:autoSpaceDE w:val="0"/>
        <w:autoSpaceDN w:val="0"/>
        <w:adjustRightInd w:val="0"/>
        <w:spacing w:after="0" w:line="240" w:lineRule="auto"/>
        <w:rPr>
          <w:rFonts w:ascii="Calibri" w:hAnsi="Calibri" w:cs="Calibri"/>
          <w:sz w:val="24"/>
          <w:szCs w:val="24"/>
        </w:rPr>
      </w:pPr>
      <w:r w:rsidRPr="003B43AE">
        <w:rPr>
          <w:rFonts w:ascii="Calibri" w:hAnsi="Calibri" w:cs="Calibri"/>
          <w:sz w:val="24"/>
          <w:szCs w:val="24"/>
        </w:rPr>
        <w:t>deal directly with staff members and the Principal to resolve specific concerns; Council will not</w:t>
      </w:r>
    </w:p>
    <w:p w14:paraId="0CBD5A6A" w14:textId="77777777" w:rsidR="005E6467" w:rsidRPr="003B43AE" w:rsidRDefault="005E6467" w:rsidP="005E6467">
      <w:pPr>
        <w:autoSpaceDE w:val="0"/>
        <w:autoSpaceDN w:val="0"/>
        <w:adjustRightInd w:val="0"/>
        <w:spacing w:after="0" w:line="240" w:lineRule="auto"/>
        <w:rPr>
          <w:rFonts w:ascii="Calibri" w:hAnsi="Calibri" w:cs="Calibri"/>
          <w:sz w:val="24"/>
          <w:szCs w:val="24"/>
        </w:rPr>
      </w:pPr>
      <w:r w:rsidRPr="003B43AE">
        <w:rPr>
          <w:rFonts w:ascii="Calibri" w:hAnsi="Calibri" w:cs="Calibri"/>
          <w:sz w:val="24"/>
          <w:szCs w:val="24"/>
        </w:rPr>
        <w:t>act as a vehicle for this purpose.</w:t>
      </w:r>
    </w:p>
    <w:p w14:paraId="0AB38300" w14:textId="77777777" w:rsidR="005E6467" w:rsidRPr="005E6467" w:rsidRDefault="005E6467" w:rsidP="003B43AE">
      <w:pPr>
        <w:pStyle w:val="Heading1"/>
      </w:pPr>
      <w:bookmarkStart w:id="7" w:name="_Toc93404892"/>
      <w:r w:rsidRPr="005E6467">
        <w:t>Membership</w:t>
      </w:r>
      <w:bookmarkEnd w:id="7"/>
    </w:p>
    <w:p w14:paraId="23B53EA4" w14:textId="77777777" w:rsidR="005E6467" w:rsidRPr="003B43AE" w:rsidRDefault="005E6467" w:rsidP="005E6467">
      <w:pPr>
        <w:pStyle w:val="ListParagraph"/>
        <w:autoSpaceDE w:val="0"/>
        <w:autoSpaceDN w:val="0"/>
        <w:adjustRightInd w:val="0"/>
        <w:spacing w:after="0" w:line="240" w:lineRule="auto"/>
        <w:rPr>
          <w:rFonts w:ascii="Calibri,Bold" w:hAnsi="Calibri,Bold" w:cs="Calibri,Bold"/>
          <w:b/>
          <w:bCs/>
        </w:rPr>
      </w:pPr>
    </w:p>
    <w:p w14:paraId="7B30D06C" w14:textId="54C4B766" w:rsidR="005E6467" w:rsidRPr="003B43AE" w:rsidRDefault="005E6467" w:rsidP="003B43AE">
      <w:pPr>
        <w:pStyle w:val="Heading2"/>
        <w:numPr>
          <w:ilvl w:val="1"/>
          <w:numId w:val="44"/>
        </w:numPr>
        <w:spacing w:before="0" w:line="240" w:lineRule="auto"/>
        <w:rPr>
          <w:rFonts w:cstheme="minorHAnsi"/>
          <w:szCs w:val="24"/>
        </w:rPr>
      </w:pPr>
      <w:bookmarkStart w:id="8" w:name="_Toc93404893"/>
      <w:r w:rsidRPr="003B43AE">
        <w:rPr>
          <w:rFonts w:cstheme="minorHAnsi"/>
          <w:szCs w:val="24"/>
        </w:rPr>
        <w:t>Composition of Council</w:t>
      </w:r>
      <w:bookmarkEnd w:id="8"/>
    </w:p>
    <w:p w14:paraId="44E2CC64" w14:textId="7BED5E82" w:rsidR="00A97950" w:rsidRPr="003B43AE" w:rsidRDefault="00A97950" w:rsidP="003B43AE">
      <w:pPr>
        <w:autoSpaceDE w:val="0"/>
        <w:autoSpaceDN w:val="0"/>
        <w:adjustRightInd w:val="0"/>
        <w:spacing w:after="0" w:line="240" w:lineRule="auto"/>
        <w:rPr>
          <w:rFonts w:cstheme="minorHAnsi"/>
          <w:sz w:val="24"/>
          <w:szCs w:val="24"/>
        </w:rPr>
      </w:pPr>
      <w:r w:rsidRPr="003B43AE">
        <w:rPr>
          <w:rFonts w:cstheme="minorHAnsi"/>
          <w:sz w:val="24"/>
          <w:szCs w:val="24"/>
        </w:rPr>
        <w:t>The minimum Council size is nine (9) members with five (5) parent/guardian and four (4) staff/other members.  At this time there is no maximum, however a School Council may establish the maximum number of members in the future through amendment of the By-Laws.</w:t>
      </w:r>
    </w:p>
    <w:p w14:paraId="1E447512" w14:textId="77777777" w:rsidR="00A97950" w:rsidRPr="003B43AE" w:rsidRDefault="00A97950" w:rsidP="003B43AE">
      <w:pPr>
        <w:autoSpaceDE w:val="0"/>
        <w:autoSpaceDN w:val="0"/>
        <w:adjustRightInd w:val="0"/>
        <w:spacing w:after="0" w:line="240" w:lineRule="auto"/>
        <w:rPr>
          <w:rFonts w:cstheme="minorHAnsi"/>
          <w:sz w:val="24"/>
          <w:szCs w:val="24"/>
        </w:rPr>
      </w:pPr>
    </w:p>
    <w:p w14:paraId="1AB8BDF1" w14:textId="19BC9727" w:rsidR="005E6467" w:rsidRPr="003B43AE" w:rsidRDefault="005E6467" w:rsidP="003B43AE">
      <w:pPr>
        <w:autoSpaceDE w:val="0"/>
        <w:autoSpaceDN w:val="0"/>
        <w:adjustRightInd w:val="0"/>
        <w:spacing w:after="0" w:line="240" w:lineRule="auto"/>
        <w:rPr>
          <w:rFonts w:cstheme="minorHAnsi"/>
          <w:sz w:val="24"/>
          <w:szCs w:val="24"/>
        </w:rPr>
      </w:pPr>
      <w:r w:rsidRPr="003B43AE">
        <w:rPr>
          <w:rFonts w:cstheme="minorHAnsi"/>
          <w:sz w:val="24"/>
          <w:szCs w:val="24"/>
        </w:rPr>
        <w:t>The Council shall include:</w:t>
      </w:r>
    </w:p>
    <w:p w14:paraId="2AEE7332" w14:textId="130B3625" w:rsidR="005B0596" w:rsidRPr="003B43AE" w:rsidRDefault="005B0596" w:rsidP="003B43AE">
      <w:pPr>
        <w:pStyle w:val="ListParagraph"/>
        <w:numPr>
          <w:ilvl w:val="0"/>
          <w:numId w:val="6"/>
        </w:numPr>
        <w:autoSpaceDE w:val="0"/>
        <w:autoSpaceDN w:val="0"/>
        <w:adjustRightInd w:val="0"/>
        <w:spacing w:after="0" w:line="240" w:lineRule="auto"/>
        <w:rPr>
          <w:rFonts w:cstheme="minorHAnsi"/>
          <w:sz w:val="24"/>
          <w:szCs w:val="24"/>
        </w:rPr>
      </w:pPr>
      <w:r w:rsidRPr="003B43AE">
        <w:rPr>
          <w:rFonts w:cstheme="minorHAnsi"/>
          <w:sz w:val="24"/>
          <w:szCs w:val="24"/>
        </w:rPr>
        <w:t xml:space="preserve">Between 5 and 12 parent members elected as per the procedures detailed in section 3 </w:t>
      </w:r>
      <w:r w:rsidR="00A97950" w:rsidRPr="003B43AE">
        <w:rPr>
          <w:rFonts w:cstheme="minorHAnsi"/>
          <w:sz w:val="24"/>
          <w:szCs w:val="24"/>
        </w:rPr>
        <w:t>(parent members must</w:t>
      </w:r>
      <w:r w:rsidRPr="003B43AE">
        <w:rPr>
          <w:rFonts w:cstheme="minorHAnsi"/>
          <w:sz w:val="24"/>
          <w:szCs w:val="24"/>
        </w:rPr>
        <w:t xml:space="preserve"> form </w:t>
      </w:r>
      <w:proofErr w:type="gramStart"/>
      <w:r w:rsidRPr="003B43AE">
        <w:rPr>
          <w:rFonts w:cstheme="minorHAnsi"/>
          <w:sz w:val="24"/>
          <w:szCs w:val="24"/>
        </w:rPr>
        <w:t>the majority of</w:t>
      </w:r>
      <w:proofErr w:type="gramEnd"/>
      <w:r w:rsidRPr="003B43AE">
        <w:rPr>
          <w:rFonts w:cstheme="minorHAnsi"/>
          <w:sz w:val="24"/>
          <w:szCs w:val="24"/>
        </w:rPr>
        <w:t xml:space="preserve"> the Council</w:t>
      </w:r>
      <w:r w:rsidR="00A97950" w:rsidRPr="003B43AE">
        <w:rPr>
          <w:rFonts w:cstheme="minorHAnsi"/>
          <w:sz w:val="24"/>
          <w:szCs w:val="24"/>
        </w:rPr>
        <w:t>)</w:t>
      </w:r>
      <w:r w:rsidRPr="003B43AE">
        <w:rPr>
          <w:rFonts w:cstheme="minorHAnsi"/>
          <w:sz w:val="24"/>
          <w:szCs w:val="24"/>
        </w:rPr>
        <w:t xml:space="preserve">. </w:t>
      </w:r>
    </w:p>
    <w:p w14:paraId="3C5B8005" w14:textId="77777777" w:rsidR="005E6467" w:rsidRPr="003B43AE" w:rsidRDefault="005E6467" w:rsidP="003B43AE">
      <w:pPr>
        <w:pStyle w:val="ListParagraph"/>
        <w:numPr>
          <w:ilvl w:val="0"/>
          <w:numId w:val="6"/>
        </w:numPr>
        <w:autoSpaceDE w:val="0"/>
        <w:autoSpaceDN w:val="0"/>
        <w:adjustRightInd w:val="0"/>
        <w:spacing w:after="0" w:line="240" w:lineRule="auto"/>
        <w:rPr>
          <w:rFonts w:cstheme="minorHAnsi"/>
          <w:sz w:val="24"/>
          <w:szCs w:val="24"/>
        </w:rPr>
      </w:pPr>
      <w:r w:rsidRPr="003B43AE">
        <w:rPr>
          <w:rFonts w:cstheme="minorHAnsi"/>
          <w:sz w:val="24"/>
          <w:szCs w:val="24"/>
        </w:rPr>
        <w:t>The Principal or Vice-Principal of the school.</w:t>
      </w:r>
    </w:p>
    <w:p w14:paraId="1D4B25DF" w14:textId="289681E1" w:rsidR="005E6467" w:rsidRPr="003B43AE" w:rsidRDefault="005E6467" w:rsidP="003B43AE">
      <w:pPr>
        <w:pStyle w:val="ListParagraph"/>
        <w:numPr>
          <w:ilvl w:val="0"/>
          <w:numId w:val="6"/>
        </w:numPr>
        <w:autoSpaceDE w:val="0"/>
        <w:autoSpaceDN w:val="0"/>
        <w:adjustRightInd w:val="0"/>
        <w:spacing w:after="0" w:line="240" w:lineRule="auto"/>
        <w:rPr>
          <w:rFonts w:cstheme="minorHAnsi"/>
          <w:sz w:val="24"/>
          <w:szCs w:val="24"/>
        </w:rPr>
      </w:pPr>
      <w:r w:rsidRPr="003B43AE">
        <w:rPr>
          <w:rFonts w:cstheme="minorHAnsi"/>
          <w:sz w:val="24"/>
          <w:szCs w:val="24"/>
        </w:rPr>
        <w:t xml:space="preserve">One teacher per grade </w:t>
      </w:r>
      <w:r w:rsidR="007F6144" w:rsidRPr="003B43AE">
        <w:rPr>
          <w:rFonts w:cstheme="minorHAnsi"/>
          <w:sz w:val="24"/>
          <w:szCs w:val="24"/>
        </w:rPr>
        <w:t>division,</w:t>
      </w:r>
      <w:r w:rsidRPr="003B43AE">
        <w:rPr>
          <w:rFonts w:cstheme="minorHAnsi"/>
          <w:sz w:val="24"/>
          <w:szCs w:val="24"/>
        </w:rPr>
        <w:t xml:space="preserve"> if possible (primary, junior, intermediate</w:t>
      </w:r>
      <w:r w:rsidR="007F6144" w:rsidRPr="003B43AE">
        <w:rPr>
          <w:rFonts w:cstheme="minorHAnsi"/>
          <w:sz w:val="24"/>
          <w:szCs w:val="24"/>
        </w:rPr>
        <w:t>),</w:t>
      </w:r>
      <w:r w:rsidRPr="003B43AE">
        <w:rPr>
          <w:rFonts w:cstheme="minorHAnsi"/>
          <w:sz w:val="24"/>
          <w:szCs w:val="24"/>
        </w:rPr>
        <w:t xml:space="preserve"> to a maximum of three employed in the school, </w:t>
      </w:r>
      <w:r w:rsidR="00A97950" w:rsidRPr="003B43AE">
        <w:rPr>
          <w:rFonts w:cstheme="minorHAnsi"/>
          <w:sz w:val="24"/>
          <w:szCs w:val="24"/>
        </w:rPr>
        <w:t>in addition to</w:t>
      </w:r>
      <w:r w:rsidRPr="003B43AE">
        <w:rPr>
          <w:rFonts w:cstheme="minorHAnsi"/>
          <w:sz w:val="24"/>
          <w:szCs w:val="24"/>
        </w:rPr>
        <w:t xml:space="preserve"> the Principal or Vice-Principal</w:t>
      </w:r>
      <w:r w:rsidR="00BE78D9" w:rsidRPr="003B43AE">
        <w:rPr>
          <w:rFonts w:cstheme="minorHAnsi"/>
          <w:sz w:val="24"/>
          <w:szCs w:val="24"/>
        </w:rPr>
        <w:t>, provided parent members still for the majority</w:t>
      </w:r>
      <w:r w:rsidRPr="003B43AE">
        <w:rPr>
          <w:rFonts w:cstheme="minorHAnsi"/>
          <w:sz w:val="24"/>
          <w:szCs w:val="24"/>
        </w:rPr>
        <w:t>. Prior to the first Council meeting of each academic year, the teaching personnel of the school will elect a</w:t>
      </w:r>
      <w:r w:rsidR="00A97950" w:rsidRPr="003B43AE">
        <w:rPr>
          <w:rFonts w:cstheme="minorHAnsi"/>
          <w:sz w:val="24"/>
          <w:szCs w:val="24"/>
        </w:rPr>
        <w:t xml:space="preserve">t least one </w:t>
      </w:r>
      <w:r w:rsidRPr="003B43AE">
        <w:rPr>
          <w:rFonts w:cstheme="minorHAnsi"/>
          <w:sz w:val="24"/>
          <w:szCs w:val="24"/>
        </w:rPr>
        <w:t>Council representative.</w:t>
      </w:r>
    </w:p>
    <w:p w14:paraId="66F89E9F" w14:textId="77777777" w:rsidR="005E6467" w:rsidRPr="003B43AE" w:rsidRDefault="005E6467" w:rsidP="003B43AE">
      <w:pPr>
        <w:pStyle w:val="ListParagraph"/>
        <w:numPr>
          <w:ilvl w:val="0"/>
          <w:numId w:val="6"/>
        </w:numPr>
        <w:autoSpaceDE w:val="0"/>
        <w:autoSpaceDN w:val="0"/>
        <w:adjustRightInd w:val="0"/>
        <w:spacing w:after="0" w:line="240" w:lineRule="auto"/>
        <w:rPr>
          <w:rFonts w:cstheme="minorHAnsi"/>
          <w:sz w:val="24"/>
          <w:szCs w:val="24"/>
        </w:rPr>
      </w:pPr>
      <w:r w:rsidRPr="003B43AE">
        <w:rPr>
          <w:rFonts w:cstheme="minorHAnsi"/>
          <w:sz w:val="24"/>
          <w:szCs w:val="24"/>
        </w:rPr>
        <w:t>One non-teaching employee of the school. Prior to the first Council meeting of each</w:t>
      </w:r>
    </w:p>
    <w:p w14:paraId="6AEA25F5" w14:textId="77777777" w:rsidR="005E6467" w:rsidRPr="003B43AE" w:rsidRDefault="005E6467" w:rsidP="003B43AE">
      <w:pPr>
        <w:pStyle w:val="ListParagraph"/>
        <w:autoSpaceDE w:val="0"/>
        <w:autoSpaceDN w:val="0"/>
        <w:adjustRightInd w:val="0"/>
        <w:spacing w:after="0" w:line="240" w:lineRule="auto"/>
        <w:rPr>
          <w:rFonts w:cstheme="minorHAnsi"/>
          <w:sz w:val="24"/>
          <w:szCs w:val="24"/>
        </w:rPr>
      </w:pPr>
      <w:r w:rsidRPr="003B43AE">
        <w:rPr>
          <w:rFonts w:cstheme="minorHAnsi"/>
          <w:sz w:val="24"/>
          <w:szCs w:val="24"/>
        </w:rPr>
        <w:t>academic year, the non-teaching personnel of the school will elect a council representative.</w:t>
      </w:r>
    </w:p>
    <w:p w14:paraId="33BF0CEF" w14:textId="44D6410E" w:rsidR="005E6467" w:rsidRDefault="005E6467" w:rsidP="003B43AE">
      <w:pPr>
        <w:pStyle w:val="ListParagraph"/>
        <w:numPr>
          <w:ilvl w:val="0"/>
          <w:numId w:val="6"/>
        </w:numPr>
        <w:autoSpaceDE w:val="0"/>
        <w:autoSpaceDN w:val="0"/>
        <w:adjustRightInd w:val="0"/>
        <w:spacing w:after="0" w:line="240" w:lineRule="auto"/>
        <w:rPr>
          <w:rFonts w:cstheme="minorHAnsi"/>
          <w:sz w:val="24"/>
          <w:szCs w:val="24"/>
        </w:rPr>
      </w:pPr>
      <w:r w:rsidRPr="003B43AE">
        <w:rPr>
          <w:rFonts w:cstheme="minorHAnsi"/>
          <w:sz w:val="24"/>
          <w:szCs w:val="24"/>
        </w:rPr>
        <w:t>One community representative. The community representative must not be a parent of a pupil at the school and must not be an employee of the board. The community representative will be appointed by the chair and ratified by majority vote of the Council.</w:t>
      </w:r>
    </w:p>
    <w:p w14:paraId="6A8A8DE6" w14:textId="77777777" w:rsidR="003B43AE" w:rsidRPr="003B43AE" w:rsidRDefault="003B43AE" w:rsidP="003B43AE">
      <w:pPr>
        <w:pStyle w:val="ListParagraph"/>
        <w:autoSpaceDE w:val="0"/>
        <w:autoSpaceDN w:val="0"/>
        <w:adjustRightInd w:val="0"/>
        <w:spacing w:after="0" w:line="240" w:lineRule="auto"/>
        <w:rPr>
          <w:rFonts w:cstheme="minorHAnsi"/>
          <w:sz w:val="24"/>
          <w:szCs w:val="24"/>
        </w:rPr>
      </w:pPr>
    </w:p>
    <w:p w14:paraId="784B8ADA" w14:textId="26CD4D53" w:rsidR="005E6467" w:rsidRPr="003B43AE" w:rsidRDefault="005E6467" w:rsidP="003B43AE">
      <w:pPr>
        <w:pStyle w:val="Heading2"/>
        <w:numPr>
          <w:ilvl w:val="1"/>
          <w:numId w:val="44"/>
        </w:numPr>
        <w:spacing w:before="0" w:line="240" w:lineRule="auto"/>
        <w:rPr>
          <w:rFonts w:cstheme="minorHAnsi"/>
          <w:szCs w:val="24"/>
        </w:rPr>
      </w:pPr>
      <w:bookmarkStart w:id="9" w:name="_Toc93404894"/>
      <w:r w:rsidRPr="003B43AE">
        <w:rPr>
          <w:rFonts w:cstheme="minorHAnsi"/>
          <w:szCs w:val="24"/>
        </w:rPr>
        <w:t>Term of Office</w:t>
      </w:r>
      <w:bookmarkEnd w:id="9"/>
    </w:p>
    <w:p w14:paraId="7097102D" w14:textId="15028778" w:rsidR="005E6467" w:rsidRPr="003B43AE" w:rsidRDefault="005E6467" w:rsidP="003B43AE">
      <w:pPr>
        <w:autoSpaceDE w:val="0"/>
        <w:autoSpaceDN w:val="0"/>
        <w:adjustRightInd w:val="0"/>
        <w:spacing w:after="0" w:line="240" w:lineRule="auto"/>
        <w:rPr>
          <w:rFonts w:cstheme="minorHAnsi"/>
          <w:sz w:val="24"/>
          <w:szCs w:val="24"/>
        </w:rPr>
      </w:pPr>
      <w:r w:rsidRPr="003B43AE">
        <w:rPr>
          <w:rFonts w:cstheme="minorHAnsi"/>
          <w:sz w:val="24"/>
          <w:szCs w:val="24"/>
        </w:rPr>
        <w:t>A person</w:t>
      </w:r>
      <w:r w:rsidR="007540E6" w:rsidRPr="003B43AE">
        <w:rPr>
          <w:rFonts w:cstheme="minorHAnsi"/>
          <w:sz w:val="24"/>
          <w:szCs w:val="24"/>
        </w:rPr>
        <w:t xml:space="preserve"> </w:t>
      </w:r>
      <w:r w:rsidRPr="003B43AE">
        <w:rPr>
          <w:rFonts w:cstheme="minorHAnsi"/>
          <w:sz w:val="24"/>
          <w:szCs w:val="24"/>
        </w:rPr>
        <w:t>elected to Council during the general election holds office from the date of the second</w:t>
      </w:r>
    </w:p>
    <w:p w14:paraId="6E5494C4" w14:textId="6F03FEEC" w:rsidR="005E6467" w:rsidRPr="003B43AE" w:rsidRDefault="005E6467" w:rsidP="003B43AE">
      <w:pPr>
        <w:autoSpaceDE w:val="0"/>
        <w:autoSpaceDN w:val="0"/>
        <w:adjustRightInd w:val="0"/>
        <w:spacing w:after="0" w:line="240" w:lineRule="auto"/>
        <w:rPr>
          <w:rFonts w:cstheme="minorHAnsi"/>
          <w:sz w:val="24"/>
          <w:szCs w:val="24"/>
        </w:rPr>
      </w:pPr>
      <w:r w:rsidRPr="003B43AE">
        <w:rPr>
          <w:rFonts w:cstheme="minorHAnsi"/>
          <w:sz w:val="24"/>
          <w:szCs w:val="24"/>
        </w:rPr>
        <w:t>Council meeting in the school year to the second Council meeting in the next school year.</w:t>
      </w:r>
      <w:r w:rsidR="00A97950" w:rsidRPr="003B43AE">
        <w:rPr>
          <w:rFonts w:cstheme="minorHAnsi"/>
          <w:sz w:val="24"/>
          <w:szCs w:val="24"/>
        </w:rPr>
        <w:t xml:space="preserve">  There </w:t>
      </w:r>
      <w:r w:rsidR="007F6144" w:rsidRPr="003B43AE">
        <w:rPr>
          <w:rFonts w:cstheme="minorHAnsi"/>
          <w:sz w:val="24"/>
          <w:szCs w:val="24"/>
        </w:rPr>
        <w:t>are</w:t>
      </w:r>
      <w:r w:rsidR="00A97950" w:rsidRPr="003B43AE">
        <w:rPr>
          <w:rFonts w:cstheme="minorHAnsi"/>
          <w:sz w:val="24"/>
          <w:szCs w:val="24"/>
        </w:rPr>
        <w:t xml:space="preserve"> no maximum terms a person may be elected to Council.</w:t>
      </w:r>
    </w:p>
    <w:p w14:paraId="3DDC1E50" w14:textId="77777777" w:rsidR="005E6467" w:rsidRPr="003B43AE" w:rsidRDefault="005E6467" w:rsidP="003B43AE">
      <w:pPr>
        <w:autoSpaceDE w:val="0"/>
        <w:autoSpaceDN w:val="0"/>
        <w:adjustRightInd w:val="0"/>
        <w:spacing w:after="0" w:line="240" w:lineRule="auto"/>
        <w:rPr>
          <w:rFonts w:cstheme="minorHAnsi"/>
          <w:sz w:val="24"/>
          <w:szCs w:val="24"/>
        </w:rPr>
      </w:pPr>
    </w:p>
    <w:p w14:paraId="2C53DC28" w14:textId="77777777" w:rsidR="00BE78D9" w:rsidRPr="003B43AE" w:rsidRDefault="00982E31" w:rsidP="003B43AE">
      <w:pPr>
        <w:autoSpaceDE w:val="0"/>
        <w:autoSpaceDN w:val="0"/>
        <w:adjustRightInd w:val="0"/>
        <w:spacing w:after="0" w:line="240" w:lineRule="auto"/>
        <w:rPr>
          <w:rFonts w:cstheme="minorHAnsi"/>
          <w:sz w:val="24"/>
          <w:szCs w:val="24"/>
        </w:rPr>
      </w:pPr>
      <w:r w:rsidRPr="003B43AE">
        <w:rPr>
          <w:rFonts w:cstheme="minorHAnsi"/>
          <w:sz w:val="24"/>
          <w:szCs w:val="24"/>
        </w:rPr>
        <w:t xml:space="preserve">Members that are appointed to Council at other times during the year hold office from the point at which the appointment is ratified by Council until the </w:t>
      </w:r>
      <w:r w:rsidR="00BE78D9" w:rsidRPr="003B43AE">
        <w:rPr>
          <w:rFonts w:cstheme="minorHAnsi"/>
          <w:sz w:val="24"/>
          <w:szCs w:val="24"/>
        </w:rPr>
        <w:t xml:space="preserve">next election of the Council members in the following year. </w:t>
      </w:r>
    </w:p>
    <w:p w14:paraId="39C1AC15" w14:textId="77777777" w:rsidR="00982E31" w:rsidRPr="003B43AE" w:rsidRDefault="00982E31" w:rsidP="003B43AE">
      <w:pPr>
        <w:autoSpaceDE w:val="0"/>
        <w:autoSpaceDN w:val="0"/>
        <w:adjustRightInd w:val="0"/>
        <w:spacing w:after="0" w:line="240" w:lineRule="auto"/>
        <w:rPr>
          <w:rFonts w:cstheme="minorHAnsi"/>
          <w:sz w:val="24"/>
          <w:szCs w:val="24"/>
        </w:rPr>
      </w:pPr>
    </w:p>
    <w:p w14:paraId="6516D3CC" w14:textId="2CB45A9D" w:rsidR="005E6467" w:rsidRPr="003B43AE" w:rsidRDefault="00617FCD" w:rsidP="003B43AE">
      <w:pPr>
        <w:pStyle w:val="Heading2"/>
        <w:numPr>
          <w:ilvl w:val="1"/>
          <w:numId w:val="44"/>
        </w:numPr>
        <w:spacing w:before="0" w:line="240" w:lineRule="auto"/>
        <w:rPr>
          <w:rFonts w:cstheme="minorHAnsi"/>
          <w:bCs/>
          <w:szCs w:val="24"/>
        </w:rPr>
      </w:pPr>
      <w:bookmarkStart w:id="10" w:name="_Toc93403855"/>
      <w:bookmarkStart w:id="11" w:name="_Toc93404576"/>
      <w:bookmarkStart w:id="12" w:name="_Toc93404895"/>
      <w:bookmarkEnd w:id="10"/>
      <w:bookmarkEnd w:id="11"/>
      <w:r w:rsidRPr="003B43AE">
        <w:rPr>
          <w:rFonts w:cstheme="minorHAnsi"/>
          <w:szCs w:val="24"/>
        </w:rPr>
        <w:t>General</w:t>
      </w:r>
      <w:bookmarkEnd w:id="12"/>
      <w:r w:rsidRPr="003B43AE">
        <w:rPr>
          <w:rFonts w:cstheme="minorHAnsi"/>
          <w:szCs w:val="24"/>
        </w:rPr>
        <w:t xml:space="preserve"> </w:t>
      </w:r>
      <w:bookmarkStart w:id="13" w:name="_Toc93404896"/>
      <w:r w:rsidR="00997CE7" w:rsidRPr="003B43AE">
        <w:rPr>
          <w:rFonts w:cstheme="minorHAnsi"/>
          <w:bCs/>
          <w:szCs w:val="24"/>
        </w:rPr>
        <w:t xml:space="preserve">Responsibilities </w:t>
      </w:r>
      <w:r w:rsidR="005E6467" w:rsidRPr="003B43AE">
        <w:rPr>
          <w:rFonts w:cstheme="minorHAnsi"/>
          <w:bCs/>
          <w:szCs w:val="24"/>
        </w:rPr>
        <w:t>of Council Members</w:t>
      </w:r>
      <w:bookmarkEnd w:id="13"/>
      <w:r w:rsidR="00E1130E" w:rsidRPr="003B43AE">
        <w:rPr>
          <w:rFonts w:cstheme="minorHAnsi"/>
          <w:bCs/>
          <w:szCs w:val="24"/>
        </w:rPr>
        <w:t xml:space="preserve"> </w:t>
      </w:r>
    </w:p>
    <w:p w14:paraId="37C81A71" w14:textId="77777777" w:rsidR="005E6467" w:rsidRPr="003B43AE" w:rsidRDefault="005E6467" w:rsidP="003B43AE">
      <w:pPr>
        <w:autoSpaceDE w:val="0"/>
        <w:autoSpaceDN w:val="0"/>
        <w:adjustRightInd w:val="0"/>
        <w:spacing w:after="0" w:line="240" w:lineRule="auto"/>
        <w:rPr>
          <w:rFonts w:cstheme="minorHAnsi"/>
          <w:sz w:val="24"/>
          <w:szCs w:val="24"/>
        </w:rPr>
      </w:pPr>
      <w:r w:rsidRPr="003B43AE">
        <w:rPr>
          <w:rFonts w:cstheme="minorHAnsi"/>
          <w:sz w:val="24"/>
          <w:szCs w:val="24"/>
        </w:rPr>
        <w:t>The responsibilities of school Councils are established provincially and jurisdictionally in:</w:t>
      </w:r>
    </w:p>
    <w:p w14:paraId="12AB3905" w14:textId="746F5565" w:rsidR="005E6467" w:rsidRPr="003B43AE" w:rsidRDefault="005E6467" w:rsidP="003B43AE">
      <w:pPr>
        <w:pStyle w:val="ListParagraph"/>
        <w:numPr>
          <w:ilvl w:val="0"/>
          <w:numId w:val="68"/>
        </w:numPr>
        <w:autoSpaceDE w:val="0"/>
        <w:autoSpaceDN w:val="0"/>
        <w:adjustRightInd w:val="0"/>
        <w:spacing w:after="0" w:line="240" w:lineRule="auto"/>
        <w:rPr>
          <w:rFonts w:cstheme="minorHAnsi"/>
          <w:sz w:val="24"/>
          <w:szCs w:val="24"/>
        </w:rPr>
      </w:pPr>
      <w:r w:rsidRPr="003B43AE">
        <w:rPr>
          <w:rFonts w:cstheme="minorHAnsi"/>
          <w:sz w:val="24"/>
          <w:szCs w:val="24"/>
        </w:rPr>
        <w:t>The Ontario Education Act under regulations 612/00 and 613/00</w:t>
      </w:r>
    </w:p>
    <w:p w14:paraId="4DB731BC" w14:textId="27A170E8" w:rsidR="005E6467" w:rsidRPr="003B43AE" w:rsidRDefault="005E6467" w:rsidP="003B43AE">
      <w:pPr>
        <w:pStyle w:val="ListParagraph"/>
        <w:numPr>
          <w:ilvl w:val="0"/>
          <w:numId w:val="68"/>
        </w:numPr>
        <w:autoSpaceDE w:val="0"/>
        <w:autoSpaceDN w:val="0"/>
        <w:adjustRightInd w:val="0"/>
        <w:spacing w:after="0" w:line="240" w:lineRule="auto"/>
        <w:rPr>
          <w:rFonts w:cstheme="minorHAnsi"/>
          <w:sz w:val="24"/>
          <w:szCs w:val="24"/>
        </w:rPr>
      </w:pPr>
      <w:r w:rsidRPr="003B43AE">
        <w:rPr>
          <w:rFonts w:cstheme="minorHAnsi"/>
          <w:sz w:val="24"/>
          <w:szCs w:val="24"/>
        </w:rPr>
        <w:t>Board Policy P.014.SCO</w:t>
      </w:r>
    </w:p>
    <w:p w14:paraId="07FBC6A0" w14:textId="669F76D5" w:rsidR="005E6467" w:rsidRPr="003B43AE" w:rsidRDefault="005E6467" w:rsidP="003B43AE">
      <w:pPr>
        <w:pStyle w:val="ListParagraph"/>
        <w:numPr>
          <w:ilvl w:val="0"/>
          <w:numId w:val="68"/>
        </w:numPr>
        <w:autoSpaceDE w:val="0"/>
        <w:autoSpaceDN w:val="0"/>
        <w:adjustRightInd w:val="0"/>
        <w:spacing w:after="0" w:line="240" w:lineRule="auto"/>
        <w:rPr>
          <w:rFonts w:cstheme="minorHAnsi"/>
          <w:sz w:val="24"/>
          <w:szCs w:val="24"/>
        </w:rPr>
      </w:pPr>
      <w:r w:rsidRPr="003B43AE">
        <w:rPr>
          <w:rFonts w:cstheme="minorHAnsi"/>
          <w:sz w:val="24"/>
          <w:szCs w:val="24"/>
        </w:rPr>
        <w:t>School Council Procedure PR.509.SCO.</w:t>
      </w:r>
    </w:p>
    <w:p w14:paraId="60FFACFB" w14:textId="77777777" w:rsidR="005E6467" w:rsidRPr="003B43AE" w:rsidRDefault="005E6467" w:rsidP="003B43AE">
      <w:pPr>
        <w:pStyle w:val="ListParagraph"/>
        <w:autoSpaceDE w:val="0"/>
        <w:autoSpaceDN w:val="0"/>
        <w:adjustRightInd w:val="0"/>
        <w:spacing w:after="0" w:line="240" w:lineRule="auto"/>
        <w:rPr>
          <w:rFonts w:cstheme="minorHAnsi"/>
          <w:sz w:val="24"/>
          <w:szCs w:val="24"/>
        </w:rPr>
      </w:pPr>
    </w:p>
    <w:p w14:paraId="4B9C169D" w14:textId="77777777" w:rsidR="005E6467" w:rsidRPr="003B43AE" w:rsidRDefault="005E6467" w:rsidP="003B43AE">
      <w:pPr>
        <w:autoSpaceDE w:val="0"/>
        <w:autoSpaceDN w:val="0"/>
        <w:adjustRightInd w:val="0"/>
        <w:spacing w:after="0" w:line="240" w:lineRule="auto"/>
        <w:rPr>
          <w:rFonts w:cstheme="minorHAnsi"/>
          <w:sz w:val="24"/>
          <w:szCs w:val="24"/>
        </w:rPr>
      </w:pPr>
      <w:r w:rsidRPr="003B43AE">
        <w:rPr>
          <w:rFonts w:cstheme="minorHAnsi"/>
          <w:sz w:val="24"/>
          <w:szCs w:val="24"/>
        </w:rPr>
        <w:t>All Council members must:</w:t>
      </w:r>
    </w:p>
    <w:p w14:paraId="61D244A6" w14:textId="03127B38" w:rsidR="005E6467" w:rsidRPr="003B43AE" w:rsidRDefault="005E6467" w:rsidP="003B43AE">
      <w:pPr>
        <w:pStyle w:val="ListParagraph"/>
        <w:numPr>
          <w:ilvl w:val="0"/>
          <w:numId w:val="9"/>
        </w:numPr>
        <w:autoSpaceDE w:val="0"/>
        <w:autoSpaceDN w:val="0"/>
        <w:adjustRightInd w:val="0"/>
        <w:spacing w:after="0" w:line="240" w:lineRule="auto"/>
        <w:rPr>
          <w:rFonts w:cstheme="minorHAnsi"/>
          <w:sz w:val="24"/>
          <w:szCs w:val="24"/>
        </w:rPr>
      </w:pPr>
      <w:r w:rsidRPr="003B43AE">
        <w:rPr>
          <w:rFonts w:cstheme="minorHAnsi"/>
          <w:sz w:val="24"/>
          <w:szCs w:val="24"/>
        </w:rPr>
        <w:t>Make best efforts to attend all Council meetings</w:t>
      </w:r>
      <w:r w:rsidR="00BE78D9" w:rsidRPr="003B43AE">
        <w:rPr>
          <w:rFonts w:cstheme="minorHAnsi"/>
          <w:sz w:val="24"/>
          <w:szCs w:val="24"/>
        </w:rPr>
        <w:t>. If absent, and as needed, members may provide updates to the Chair and/or Vice-Chair that can be shared at an upcoming meeting;</w:t>
      </w:r>
    </w:p>
    <w:p w14:paraId="5AA07B08" w14:textId="77777777" w:rsidR="005E6467" w:rsidRPr="003B43AE" w:rsidRDefault="005E6467" w:rsidP="003B43AE">
      <w:pPr>
        <w:pStyle w:val="ListParagraph"/>
        <w:numPr>
          <w:ilvl w:val="0"/>
          <w:numId w:val="9"/>
        </w:numPr>
        <w:autoSpaceDE w:val="0"/>
        <w:autoSpaceDN w:val="0"/>
        <w:adjustRightInd w:val="0"/>
        <w:spacing w:after="0" w:line="240" w:lineRule="auto"/>
        <w:rPr>
          <w:rFonts w:cstheme="minorHAnsi"/>
          <w:sz w:val="24"/>
          <w:szCs w:val="24"/>
        </w:rPr>
      </w:pPr>
      <w:r w:rsidRPr="003B43AE">
        <w:rPr>
          <w:rFonts w:cstheme="minorHAnsi"/>
          <w:sz w:val="24"/>
          <w:szCs w:val="24"/>
        </w:rPr>
        <w:t>Endeavor to gain a thorough understanding of the Ontario Education System and the</w:t>
      </w:r>
    </w:p>
    <w:p w14:paraId="599CBCDE" w14:textId="77777777" w:rsidR="005E6467" w:rsidRPr="003B43AE" w:rsidRDefault="005E6467" w:rsidP="003B43AE">
      <w:pPr>
        <w:pStyle w:val="ListParagraph"/>
        <w:autoSpaceDE w:val="0"/>
        <w:autoSpaceDN w:val="0"/>
        <w:adjustRightInd w:val="0"/>
        <w:spacing w:after="0" w:line="240" w:lineRule="auto"/>
        <w:rPr>
          <w:rFonts w:cstheme="minorHAnsi"/>
          <w:sz w:val="24"/>
          <w:szCs w:val="24"/>
        </w:rPr>
      </w:pPr>
      <w:r w:rsidRPr="003B43AE">
        <w:rPr>
          <w:rFonts w:cstheme="minorHAnsi"/>
          <w:sz w:val="24"/>
          <w:szCs w:val="24"/>
        </w:rPr>
        <w:t>operation of schools in particular;</w:t>
      </w:r>
    </w:p>
    <w:p w14:paraId="6D067E1E" w14:textId="77777777" w:rsidR="005E6467" w:rsidRPr="003B43AE" w:rsidRDefault="005E6467" w:rsidP="003B43AE">
      <w:pPr>
        <w:pStyle w:val="ListParagraph"/>
        <w:numPr>
          <w:ilvl w:val="0"/>
          <w:numId w:val="9"/>
        </w:numPr>
        <w:autoSpaceDE w:val="0"/>
        <w:autoSpaceDN w:val="0"/>
        <w:adjustRightInd w:val="0"/>
        <w:spacing w:after="0" w:line="240" w:lineRule="auto"/>
        <w:rPr>
          <w:rFonts w:cstheme="minorHAnsi"/>
          <w:sz w:val="24"/>
          <w:szCs w:val="24"/>
        </w:rPr>
      </w:pPr>
      <w:r w:rsidRPr="003B43AE">
        <w:rPr>
          <w:rFonts w:cstheme="minorHAnsi"/>
          <w:sz w:val="24"/>
          <w:szCs w:val="24"/>
        </w:rPr>
        <w:t>Participate in information and training programs if available;</w:t>
      </w:r>
    </w:p>
    <w:p w14:paraId="2D212D33" w14:textId="77777777" w:rsidR="005E6467" w:rsidRPr="003B43AE" w:rsidRDefault="005E6467" w:rsidP="003B43AE">
      <w:pPr>
        <w:pStyle w:val="ListParagraph"/>
        <w:numPr>
          <w:ilvl w:val="0"/>
          <w:numId w:val="9"/>
        </w:numPr>
        <w:autoSpaceDE w:val="0"/>
        <w:autoSpaceDN w:val="0"/>
        <w:adjustRightInd w:val="0"/>
        <w:spacing w:after="0" w:line="240" w:lineRule="auto"/>
        <w:rPr>
          <w:rFonts w:cstheme="minorHAnsi"/>
          <w:sz w:val="24"/>
          <w:szCs w:val="24"/>
        </w:rPr>
      </w:pPr>
      <w:r w:rsidRPr="003B43AE">
        <w:rPr>
          <w:rFonts w:cstheme="minorHAnsi"/>
          <w:sz w:val="24"/>
          <w:szCs w:val="24"/>
        </w:rPr>
        <w:t>Act as a link between the school Council and the community;</w:t>
      </w:r>
    </w:p>
    <w:p w14:paraId="6CCFD15F" w14:textId="77777777" w:rsidR="005E6467" w:rsidRPr="003B43AE" w:rsidRDefault="005E6467" w:rsidP="003B43AE">
      <w:pPr>
        <w:pStyle w:val="ListParagraph"/>
        <w:numPr>
          <w:ilvl w:val="0"/>
          <w:numId w:val="9"/>
        </w:numPr>
        <w:autoSpaceDE w:val="0"/>
        <w:autoSpaceDN w:val="0"/>
        <w:adjustRightInd w:val="0"/>
        <w:spacing w:after="0" w:line="240" w:lineRule="auto"/>
        <w:rPr>
          <w:rFonts w:cstheme="minorHAnsi"/>
          <w:sz w:val="24"/>
          <w:szCs w:val="24"/>
        </w:rPr>
      </w:pPr>
      <w:r w:rsidRPr="003B43AE">
        <w:rPr>
          <w:rFonts w:cstheme="minorHAnsi"/>
          <w:sz w:val="24"/>
          <w:szCs w:val="24"/>
        </w:rPr>
        <w:t>Maintain a broad focus on issues of a school-wide concern;</w:t>
      </w:r>
    </w:p>
    <w:p w14:paraId="7BA00D2A" w14:textId="77777777" w:rsidR="005E6467" w:rsidRPr="003B43AE" w:rsidRDefault="005E6467" w:rsidP="003B43AE">
      <w:pPr>
        <w:pStyle w:val="ListParagraph"/>
        <w:numPr>
          <w:ilvl w:val="0"/>
          <w:numId w:val="9"/>
        </w:numPr>
        <w:autoSpaceDE w:val="0"/>
        <w:autoSpaceDN w:val="0"/>
        <w:adjustRightInd w:val="0"/>
        <w:spacing w:after="0" w:line="240" w:lineRule="auto"/>
        <w:rPr>
          <w:rFonts w:cstheme="minorHAnsi"/>
          <w:sz w:val="24"/>
          <w:szCs w:val="24"/>
        </w:rPr>
      </w:pPr>
      <w:r w:rsidRPr="003B43AE">
        <w:rPr>
          <w:rFonts w:cstheme="minorHAnsi"/>
          <w:sz w:val="24"/>
          <w:szCs w:val="24"/>
        </w:rPr>
        <w:t>Encourage the participation of parents from all groups and of other people within the</w:t>
      </w:r>
    </w:p>
    <w:p w14:paraId="4625F493" w14:textId="77777777" w:rsidR="005E6467" w:rsidRPr="003B43AE" w:rsidRDefault="005E6467" w:rsidP="003B43AE">
      <w:pPr>
        <w:pStyle w:val="ListParagraph"/>
        <w:autoSpaceDE w:val="0"/>
        <w:autoSpaceDN w:val="0"/>
        <w:adjustRightInd w:val="0"/>
        <w:spacing w:after="0" w:line="240" w:lineRule="auto"/>
        <w:rPr>
          <w:rFonts w:cstheme="minorHAnsi"/>
          <w:sz w:val="24"/>
          <w:szCs w:val="24"/>
        </w:rPr>
      </w:pPr>
      <w:r w:rsidRPr="003B43AE">
        <w:rPr>
          <w:rFonts w:cstheme="minorHAnsi"/>
          <w:sz w:val="24"/>
          <w:szCs w:val="24"/>
        </w:rPr>
        <w:t>school community.</w:t>
      </w:r>
    </w:p>
    <w:p w14:paraId="39249008" w14:textId="77777777" w:rsidR="005E6467" w:rsidRPr="003B43AE" w:rsidRDefault="005E6467" w:rsidP="003B43AE">
      <w:pPr>
        <w:pStyle w:val="ListParagraph"/>
        <w:autoSpaceDE w:val="0"/>
        <w:autoSpaceDN w:val="0"/>
        <w:adjustRightInd w:val="0"/>
        <w:spacing w:after="0" w:line="240" w:lineRule="auto"/>
        <w:rPr>
          <w:rFonts w:cstheme="minorHAnsi"/>
          <w:sz w:val="24"/>
          <w:szCs w:val="24"/>
        </w:rPr>
      </w:pPr>
    </w:p>
    <w:p w14:paraId="4AB65A92" w14:textId="6AA0FEE9" w:rsidR="005E6467" w:rsidRPr="003B43AE" w:rsidRDefault="005E6467" w:rsidP="003B43AE">
      <w:pPr>
        <w:pStyle w:val="Heading2"/>
        <w:numPr>
          <w:ilvl w:val="1"/>
          <w:numId w:val="44"/>
        </w:numPr>
        <w:spacing w:before="0" w:line="240" w:lineRule="auto"/>
        <w:rPr>
          <w:rFonts w:cstheme="minorHAnsi"/>
          <w:szCs w:val="24"/>
        </w:rPr>
      </w:pPr>
      <w:bookmarkStart w:id="14" w:name="_Toc93404897"/>
      <w:r w:rsidRPr="003B43AE">
        <w:rPr>
          <w:rFonts w:cstheme="minorHAnsi"/>
          <w:szCs w:val="24"/>
        </w:rPr>
        <w:t xml:space="preserve">Council </w:t>
      </w:r>
      <w:r w:rsidR="005B0596" w:rsidRPr="003B43AE">
        <w:rPr>
          <w:rFonts w:cstheme="minorHAnsi"/>
          <w:szCs w:val="24"/>
        </w:rPr>
        <w:t xml:space="preserve">Executive and </w:t>
      </w:r>
      <w:r w:rsidR="00617FCD" w:rsidRPr="003B43AE">
        <w:rPr>
          <w:rFonts w:cstheme="minorHAnsi"/>
          <w:szCs w:val="24"/>
        </w:rPr>
        <w:t xml:space="preserve">Designated Member </w:t>
      </w:r>
      <w:r w:rsidR="007E5F7A" w:rsidRPr="003B43AE">
        <w:rPr>
          <w:rFonts w:cstheme="minorHAnsi"/>
          <w:szCs w:val="24"/>
        </w:rPr>
        <w:t>Roles</w:t>
      </w:r>
      <w:bookmarkEnd w:id="14"/>
      <w:r w:rsidR="00CC717F" w:rsidRPr="003B43AE">
        <w:rPr>
          <w:rFonts w:cstheme="minorHAnsi"/>
          <w:szCs w:val="24"/>
        </w:rPr>
        <w:t xml:space="preserve"> </w:t>
      </w:r>
    </w:p>
    <w:p w14:paraId="50DDC3CD" w14:textId="77777777" w:rsidR="007E5F7A" w:rsidRPr="003B43AE" w:rsidRDefault="007E5F7A" w:rsidP="003B43AE">
      <w:pPr>
        <w:autoSpaceDE w:val="0"/>
        <w:autoSpaceDN w:val="0"/>
        <w:adjustRightInd w:val="0"/>
        <w:spacing w:after="0" w:line="240" w:lineRule="auto"/>
        <w:rPr>
          <w:rFonts w:cstheme="minorHAnsi"/>
          <w:sz w:val="24"/>
          <w:szCs w:val="24"/>
        </w:rPr>
      </w:pPr>
    </w:p>
    <w:p w14:paraId="7D15513F" w14:textId="4B51EF73" w:rsidR="00CC717F" w:rsidRPr="003B43AE" w:rsidRDefault="00CC717F" w:rsidP="003B43AE">
      <w:pPr>
        <w:pStyle w:val="Heading3"/>
        <w:numPr>
          <w:ilvl w:val="2"/>
          <w:numId w:val="44"/>
        </w:numPr>
        <w:spacing w:before="0" w:line="240" w:lineRule="auto"/>
        <w:rPr>
          <w:rFonts w:cstheme="minorHAnsi"/>
        </w:rPr>
      </w:pPr>
      <w:bookmarkStart w:id="15" w:name="_Toc93404898"/>
      <w:r w:rsidRPr="003B43AE">
        <w:rPr>
          <w:rFonts w:cstheme="minorHAnsi"/>
        </w:rPr>
        <w:t>General</w:t>
      </w:r>
      <w:bookmarkEnd w:id="15"/>
    </w:p>
    <w:p w14:paraId="05527E13" w14:textId="13BB7597" w:rsidR="00BE78D9" w:rsidRPr="003B43AE" w:rsidRDefault="00BE78D9" w:rsidP="003B43AE">
      <w:pPr>
        <w:spacing w:after="0" w:line="240" w:lineRule="auto"/>
        <w:rPr>
          <w:rFonts w:cstheme="minorHAnsi"/>
          <w:sz w:val="24"/>
          <w:szCs w:val="24"/>
        </w:rPr>
      </w:pPr>
      <w:r w:rsidRPr="003B43AE">
        <w:rPr>
          <w:rFonts w:cstheme="minorHAnsi"/>
          <w:sz w:val="24"/>
          <w:szCs w:val="24"/>
        </w:rPr>
        <w:t xml:space="preserve">All officers and </w:t>
      </w:r>
      <w:r w:rsidR="007C319C" w:rsidRPr="003B43AE">
        <w:rPr>
          <w:rFonts w:cstheme="minorHAnsi"/>
          <w:sz w:val="24"/>
          <w:szCs w:val="24"/>
        </w:rPr>
        <w:t xml:space="preserve">designated </w:t>
      </w:r>
      <w:r w:rsidRPr="003B43AE">
        <w:rPr>
          <w:rFonts w:cstheme="minorHAnsi"/>
          <w:sz w:val="24"/>
          <w:szCs w:val="24"/>
        </w:rPr>
        <w:t xml:space="preserve">council roles must be held by parent members of Council. </w:t>
      </w:r>
    </w:p>
    <w:p w14:paraId="1B40FD36" w14:textId="6591FD0E" w:rsidR="007E5F7A" w:rsidRPr="003B43AE" w:rsidRDefault="005E6467" w:rsidP="003B43AE">
      <w:pPr>
        <w:autoSpaceDE w:val="0"/>
        <w:autoSpaceDN w:val="0"/>
        <w:adjustRightInd w:val="0"/>
        <w:spacing w:after="0" w:line="240" w:lineRule="auto"/>
        <w:rPr>
          <w:rFonts w:cstheme="minorHAnsi"/>
          <w:sz w:val="24"/>
          <w:szCs w:val="24"/>
        </w:rPr>
      </w:pPr>
      <w:r w:rsidRPr="003B43AE">
        <w:rPr>
          <w:rFonts w:cstheme="minorHAnsi"/>
          <w:sz w:val="24"/>
          <w:szCs w:val="24"/>
        </w:rPr>
        <w:t xml:space="preserve">The </w:t>
      </w:r>
      <w:r w:rsidR="007E5F7A" w:rsidRPr="003B43AE">
        <w:rPr>
          <w:rFonts w:cstheme="minorHAnsi"/>
          <w:sz w:val="24"/>
          <w:szCs w:val="24"/>
          <w:u w:val="single"/>
        </w:rPr>
        <w:t xml:space="preserve">Council Executive is composed of the Council Officers: </w:t>
      </w:r>
      <w:r w:rsidRPr="003B43AE">
        <w:rPr>
          <w:rFonts w:cstheme="minorHAnsi"/>
          <w:sz w:val="24"/>
          <w:szCs w:val="24"/>
        </w:rPr>
        <w:t xml:space="preserve"> the Chair, Vice-Chair (or two (2) Co-Chairs), Treasurer,</w:t>
      </w:r>
      <w:r w:rsidR="007E5F7A" w:rsidRPr="003B43AE">
        <w:rPr>
          <w:rFonts w:cstheme="minorHAnsi"/>
          <w:sz w:val="24"/>
          <w:szCs w:val="24"/>
        </w:rPr>
        <w:t xml:space="preserve"> and </w:t>
      </w:r>
      <w:r w:rsidRPr="003B43AE">
        <w:rPr>
          <w:rFonts w:cstheme="minorHAnsi"/>
          <w:sz w:val="24"/>
          <w:szCs w:val="24"/>
        </w:rPr>
        <w:t xml:space="preserve"> Secretary</w:t>
      </w:r>
      <w:r w:rsidR="007E5F7A" w:rsidRPr="003B43AE">
        <w:rPr>
          <w:rFonts w:cstheme="minorHAnsi"/>
          <w:sz w:val="24"/>
          <w:szCs w:val="24"/>
        </w:rPr>
        <w:t xml:space="preserve">.  </w:t>
      </w:r>
    </w:p>
    <w:p w14:paraId="2D89DD57" w14:textId="77777777" w:rsidR="007E5F7A" w:rsidRPr="003B43AE" w:rsidRDefault="007E5F7A" w:rsidP="003B43AE">
      <w:pPr>
        <w:autoSpaceDE w:val="0"/>
        <w:autoSpaceDN w:val="0"/>
        <w:adjustRightInd w:val="0"/>
        <w:spacing w:after="0" w:line="240" w:lineRule="auto"/>
        <w:rPr>
          <w:rFonts w:cstheme="minorHAnsi"/>
          <w:sz w:val="24"/>
          <w:szCs w:val="24"/>
        </w:rPr>
      </w:pPr>
    </w:p>
    <w:p w14:paraId="11036303" w14:textId="758D9B41" w:rsidR="005E6467" w:rsidRPr="003B43AE" w:rsidRDefault="007E5F7A" w:rsidP="003B43AE">
      <w:pPr>
        <w:autoSpaceDE w:val="0"/>
        <w:autoSpaceDN w:val="0"/>
        <w:adjustRightInd w:val="0"/>
        <w:spacing w:after="0" w:line="240" w:lineRule="auto"/>
        <w:rPr>
          <w:rFonts w:cstheme="minorHAnsi"/>
          <w:sz w:val="24"/>
          <w:szCs w:val="24"/>
        </w:rPr>
      </w:pPr>
      <w:r w:rsidRPr="003B43AE">
        <w:rPr>
          <w:rFonts w:cstheme="minorHAnsi"/>
          <w:sz w:val="24"/>
          <w:szCs w:val="24"/>
          <w:u w:val="single"/>
        </w:rPr>
        <w:t xml:space="preserve">Additional Council </w:t>
      </w:r>
      <w:r w:rsidR="005B0596" w:rsidRPr="003B43AE">
        <w:rPr>
          <w:rFonts w:cstheme="minorHAnsi"/>
          <w:sz w:val="24"/>
          <w:szCs w:val="24"/>
          <w:u w:val="single"/>
        </w:rPr>
        <w:t xml:space="preserve">member </w:t>
      </w:r>
      <w:r w:rsidRPr="003B43AE">
        <w:rPr>
          <w:rFonts w:cstheme="minorHAnsi"/>
          <w:sz w:val="24"/>
          <w:szCs w:val="24"/>
          <w:u w:val="single"/>
        </w:rPr>
        <w:t>roles</w:t>
      </w:r>
      <w:r w:rsidRPr="003B43AE">
        <w:rPr>
          <w:rFonts w:cstheme="minorHAnsi"/>
          <w:sz w:val="24"/>
          <w:szCs w:val="24"/>
        </w:rPr>
        <w:t xml:space="preserve"> include the </w:t>
      </w:r>
      <w:r w:rsidR="005E6467" w:rsidRPr="003B43AE">
        <w:rPr>
          <w:rFonts w:cstheme="minorHAnsi"/>
          <w:sz w:val="24"/>
          <w:szCs w:val="24"/>
        </w:rPr>
        <w:t>Fundraising Coordinator, Volunteer Coordinator, Communications Coordinator/Web Master ,</w:t>
      </w:r>
    </w:p>
    <w:p w14:paraId="1DAE79EF" w14:textId="0C635451" w:rsidR="005E6467" w:rsidRPr="003B43AE" w:rsidRDefault="005E6467" w:rsidP="003B43AE">
      <w:pPr>
        <w:autoSpaceDE w:val="0"/>
        <w:autoSpaceDN w:val="0"/>
        <w:adjustRightInd w:val="0"/>
        <w:spacing w:after="0" w:line="240" w:lineRule="auto"/>
        <w:rPr>
          <w:rFonts w:cstheme="minorHAnsi"/>
          <w:sz w:val="24"/>
          <w:szCs w:val="24"/>
        </w:rPr>
      </w:pPr>
      <w:r w:rsidRPr="003B43AE">
        <w:rPr>
          <w:rFonts w:cstheme="minorHAnsi"/>
          <w:sz w:val="24"/>
          <w:szCs w:val="24"/>
        </w:rPr>
        <w:t>OCASC representative, Pizza Coordinator, and Parents-At-Large.</w:t>
      </w:r>
    </w:p>
    <w:p w14:paraId="4988818B" w14:textId="77777777" w:rsidR="005E6467" w:rsidRPr="003B43AE" w:rsidRDefault="005E6467" w:rsidP="003B43AE">
      <w:pPr>
        <w:autoSpaceDE w:val="0"/>
        <w:autoSpaceDN w:val="0"/>
        <w:adjustRightInd w:val="0"/>
        <w:spacing w:after="0" w:line="240" w:lineRule="auto"/>
        <w:rPr>
          <w:rFonts w:cstheme="minorHAnsi"/>
          <w:sz w:val="24"/>
          <w:szCs w:val="24"/>
        </w:rPr>
      </w:pPr>
    </w:p>
    <w:p w14:paraId="373E234E" w14:textId="0C55354E" w:rsidR="005E6467" w:rsidRPr="003B43AE" w:rsidRDefault="005E6467" w:rsidP="003B43AE">
      <w:pPr>
        <w:autoSpaceDE w:val="0"/>
        <w:autoSpaceDN w:val="0"/>
        <w:adjustRightInd w:val="0"/>
        <w:spacing w:after="0" w:line="240" w:lineRule="auto"/>
        <w:rPr>
          <w:rFonts w:cstheme="minorHAnsi"/>
          <w:sz w:val="24"/>
          <w:szCs w:val="24"/>
        </w:rPr>
      </w:pPr>
      <w:r w:rsidRPr="003B43AE">
        <w:rPr>
          <w:rFonts w:cstheme="minorHAnsi"/>
          <w:sz w:val="24"/>
          <w:szCs w:val="24"/>
        </w:rPr>
        <w:t xml:space="preserve">The Council Executive may choose to designate other </w:t>
      </w:r>
      <w:r w:rsidR="00BE78D9" w:rsidRPr="003B43AE">
        <w:rPr>
          <w:rFonts w:cstheme="minorHAnsi"/>
          <w:sz w:val="24"/>
          <w:szCs w:val="24"/>
        </w:rPr>
        <w:t xml:space="preserve">member roles </w:t>
      </w:r>
      <w:r w:rsidRPr="003B43AE">
        <w:rPr>
          <w:rFonts w:cstheme="minorHAnsi"/>
          <w:sz w:val="24"/>
          <w:szCs w:val="24"/>
        </w:rPr>
        <w:t>over and will specify roles and responsibilities accordingly.</w:t>
      </w:r>
    </w:p>
    <w:p w14:paraId="67A0AEAC" w14:textId="6FF28F35" w:rsidR="007E5F7A" w:rsidRPr="003B43AE" w:rsidRDefault="007E5F7A" w:rsidP="003B43AE">
      <w:pPr>
        <w:autoSpaceDE w:val="0"/>
        <w:autoSpaceDN w:val="0"/>
        <w:adjustRightInd w:val="0"/>
        <w:spacing w:after="0" w:line="240" w:lineRule="auto"/>
        <w:rPr>
          <w:rFonts w:cstheme="minorHAnsi"/>
          <w:sz w:val="24"/>
          <w:szCs w:val="24"/>
        </w:rPr>
      </w:pPr>
    </w:p>
    <w:p w14:paraId="200FB7F6" w14:textId="77777777" w:rsidR="00617FCD" w:rsidRPr="003B43AE" w:rsidRDefault="00617FCD" w:rsidP="003B43AE">
      <w:pPr>
        <w:pStyle w:val="Heading3"/>
        <w:numPr>
          <w:ilvl w:val="2"/>
          <w:numId w:val="44"/>
        </w:numPr>
        <w:spacing w:before="0" w:line="240" w:lineRule="auto"/>
        <w:rPr>
          <w:rFonts w:cstheme="minorHAnsi"/>
        </w:rPr>
      </w:pPr>
      <w:bookmarkStart w:id="16" w:name="_Toc93404899"/>
      <w:r w:rsidRPr="003B43AE">
        <w:rPr>
          <w:rFonts w:cstheme="minorHAnsi"/>
        </w:rPr>
        <w:t>Council Executive</w:t>
      </w:r>
      <w:bookmarkEnd w:id="16"/>
    </w:p>
    <w:p w14:paraId="058EFA9B" w14:textId="77777777" w:rsidR="00617FCD" w:rsidRPr="003B43AE" w:rsidRDefault="00617FCD" w:rsidP="003B43AE">
      <w:pPr>
        <w:pStyle w:val="Heading3"/>
        <w:numPr>
          <w:ilvl w:val="0"/>
          <w:numId w:val="0"/>
        </w:numPr>
        <w:spacing w:before="0" w:line="240" w:lineRule="auto"/>
        <w:ind w:left="720" w:hanging="360"/>
        <w:rPr>
          <w:rFonts w:cstheme="minorHAnsi"/>
        </w:rPr>
      </w:pPr>
    </w:p>
    <w:p w14:paraId="4F5372BF" w14:textId="3835DDE9" w:rsidR="002078E7" w:rsidRPr="003B43AE" w:rsidRDefault="002078E7" w:rsidP="003B43AE">
      <w:pPr>
        <w:spacing w:after="0" w:line="240" w:lineRule="auto"/>
        <w:rPr>
          <w:rFonts w:cstheme="minorHAnsi"/>
          <w:sz w:val="24"/>
          <w:szCs w:val="24"/>
          <w:u w:val="single"/>
        </w:rPr>
      </w:pPr>
      <w:r w:rsidRPr="003B43AE">
        <w:rPr>
          <w:rFonts w:cstheme="minorHAnsi"/>
          <w:sz w:val="24"/>
          <w:szCs w:val="24"/>
          <w:u w:val="single"/>
        </w:rPr>
        <w:t>Responsibilities of the Chair</w:t>
      </w:r>
    </w:p>
    <w:p w14:paraId="5B482F08" w14:textId="77777777" w:rsidR="005E6467" w:rsidRPr="003B43AE" w:rsidRDefault="005E6467" w:rsidP="003B43AE">
      <w:pPr>
        <w:pStyle w:val="ListParagraph"/>
        <w:numPr>
          <w:ilvl w:val="0"/>
          <w:numId w:val="49"/>
        </w:numPr>
        <w:autoSpaceDE w:val="0"/>
        <w:autoSpaceDN w:val="0"/>
        <w:adjustRightInd w:val="0"/>
        <w:spacing w:after="0" w:line="240" w:lineRule="auto"/>
        <w:rPr>
          <w:rFonts w:cstheme="minorHAnsi"/>
          <w:sz w:val="24"/>
          <w:szCs w:val="24"/>
        </w:rPr>
      </w:pPr>
      <w:r w:rsidRPr="003B43AE">
        <w:rPr>
          <w:rFonts w:cstheme="minorHAnsi"/>
          <w:sz w:val="24"/>
          <w:szCs w:val="24"/>
        </w:rPr>
        <w:t>Act as a primary point of contact representing the Council;</w:t>
      </w:r>
    </w:p>
    <w:p w14:paraId="3BAE1448" w14:textId="40723B4B" w:rsidR="00CC717F" w:rsidRPr="003B43AE" w:rsidRDefault="005E6467" w:rsidP="003B43AE">
      <w:pPr>
        <w:pStyle w:val="ListParagraph"/>
        <w:numPr>
          <w:ilvl w:val="0"/>
          <w:numId w:val="49"/>
        </w:numPr>
        <w:autoSpaceDE w:val="0"/>
        <w:autoSpaceDN w:val="0"/>
        <w:adjustRightInd w:val="0"/>
        <w:spacing w:after="0" w:line="240" w:lineRule="auto"/>
        <w:rPr>
          <w:rFonts w:cstheme="minorHAnsi"/>
          <w:sz w:val="24"/>
          <w:szCs w:val="24"/>
        </w:rPr>
      </w:pPr>
      <w:r w:rsidRPr="003B43AE">
        <w:rPr>
          <w:rFonts w:cstheme="minorHAnsi"/>
          <w:sz w:val="24"/>
          <w:szCs w:val="24"/>
        </w:rPr>
        <w:t>Call Council meetings;</w:t>
      </w:r>
    </w:p>
    <w:p w14:paraId="12B05B20" w14:textId="7A90CAA0" w:rsidR="005E6467" w:rsidRPr="003B43AE" w:rsidRDefault="005E6467" w:rsidP="003B43AE">
      <w:pPr>
        <w:pStyle w:val="ListParagraph"/>
        <w:numPr>
          <w:ilvl w:val="0"/>
          <w:numId w:val="49"/>
        </w:numPr>
        <w:autoSpaceDE w:val="0"/>
        <w:autoSpaceDN w:val="0"/>
        <w:adjustRightInd w:val="0"/>
        <w:spacing w:after="0" w:line="240" w:lineRule="auto"/>
        <w:rPr>
          <w:rFonts w:cstheme="minorHAnsi"/>
          <w:sz w:val="24"/>
          <w:szCs w:val="24"/>
        </w:rPr>
      </w:pPr>
      <w:r w:rsidRPr="003B43AE">
        <w:rPr>
          <w:rFonts w:cstheme="minorHAnsi"/>
          <w:sz w:val="24"/>
          <w:szCs w:val="24"/>
        </w:rPr>
        <w:t>Liaise with the Principal at least five (5) days prior to the next scheduled Council meeting</w:t>
      </w:r>
      <w:r w:rsidR="00CC717F" w:rsidRPr="003B43AE">
        <w:rPr>
          <w:rFonts w:cstheme="minorHAnsi"/>
          <w:sz w:val="24"/>
          <w:szCs w:val="24"/>
        </w:rPr>
        <w:t xml:space="preserve"> </w:t>
      </w:r>
      <w:r w:rsidR="007F6144" w:rsidRPr="003B43AE">
        <w:rPr>
          <w:rFonts w:cstheme="minorHAnsi"/>
          <w:sz w:val="24"/>
          <w:szCs w:val="24"/>
        </w:rPr>
        <w:t>to</w:t>
      </w:r>
      <w:r w:rsidRPr="003B43AE">
        <w:rPr>
          <w:rFonts w:cstheme="minorHAnsi"/>
          <w:sz w:val="24"/>
          <w:szCs w:val="24"/>
        </w:rPr>
        <w:t xml:space="preserve"> review any outstanding or new items requiring attention</w:t>
      </w:r>
    </w:p>
    <w:p w14:paraId="51A3C24F" w14:textId="1FBA616D" w:rsidR="005E6467" w:rsidRPr="003B43AE" w:rsidRDefault="005E6467" w:rsidP="003B43AE">
      <w:pPr>
        <w:pStyle w:val="ListParagraph"/>
        <w:numPr>
          <w:ilvl w:val="0"/>
          <w:numId w:val="49"/>
        </w:numPr>
        <w:autoSpaceDE w:val="0"/>
        <w:autoSpaceDN w:val="0"/>
        <w:adjustRightInd w:val="0"/>
        <w:spacing w:after="0" w:line="240" w:lineRule="auto"/>
        <w:rPr>
          <w:rFonts w:cstheme="minorHAnsi"/>
          <w:sz w:val="24"/>
          <w:szCs w:val="24"/>
        </w:rPr>
      </w:pPr>
      <w:r w:rsidRPr="003B43AE">
        <w:rPr>
          <w:rFonts w:cstheme="minorHAnsi"/>
          <w:sz w:val="24"/>
          <w:szCs w:val="24"/>
        </w:rPr>
        <w:t xml:space="preserve">Prepare the Council meeting agenda and distribute the agenda </w:t>
      </w:r>
      <w:r w:rsidR="00F63FA6" w:rsidRPr="003B43AE">
        <w:rPr>
          <w:rFonts w:cstheme="minorHAnsi"/>
          <w:sz w:val="24"/>
          <w:szCs w:val="24"/>
        </w:rPr>
        <w:t xml:space="preserve">and </w:t>
      </w:r>
      <w:r w:rsidRPr="003B43AE">
        <w:rPr>
          <w:rFonts w:cstheme="minorHAnsi"/>
          <w:sz w:val="24"/>
          <w:szCs w:val="24"/>
        </w:rPr>
        <w:t>any other relevant</w:t>
      </w:r>
      <w:r w:rsidR="00CC717F" w:rsidRPr="003B43AE">
        <w:rPr>
          <w:rFonts w:cstheme="minorHAnsi"/>
          <w:sz w:val="24"/>
          <w:szCs w:val="24"/>
        </w:rPr>
        <w:t xml:space="preserve"> </w:t>
      </w:r>
      <w:r w:rsidRPr="003B43AE">
        <w:rPr>
          <w:rFonts w:cstheme="minorHAnsi"/>
          <w:sz w:val="24"/>
          <w:szCs w:val="24"/>
        </w:rPr>
        <w:t>materials to Council members at least two (2) days prior to the next meeting;</w:t>
      </w:r>
    </w:p>
    <w:p w14:paraId="12623B1A" w14:textId="77777777" w:rsidR="005E6467" w:rsidRPr="003B43AE" w:rsidRDefault="005E6467" w:rsidP="003B43AE">
      <w:pPr>
        <w:pStyle w:val="ListParagraph"/>
        <w:numPr>
          <w:ilvl w:val="0"/>
          <w:numId w:val="49"/>
        </w:numPr>
        <w:autoSpaceDE w:val="0"/>
        <w:autoSpaceDN w:val="0"/>
        <w:adjustRightInd w:val="0"/>
        <w:spacing w:after="0" w:line="240" w:lineRule="auto"/>
        <w:rPr>
          <w:rFonts w:cstheme="minorHAnsi"/>
          <w:sz w:val="24"/>
          <w:szCs w:val="24"/>
        </w:rPr>
      </w:pPr>
      <w:r w:rsidRPr="003B43AE">
        <w:rPr>
          <w:rFonts w:cstheme="minorHAnsi"/>
          <w:sz w:val="24"/>
          <w:szCs w:val="24"/>
        </w:rPr>
        <w:t>Preside over Council meetings;</w:t>
      </w:r>
    </w:p>
    <w:p w14:paraId="2D654EBE" w14:textId="77777777" w:rsidR="00CC717F" w:rsidRPr="003B43AE" w:rsidRDefault="005E6467" w:rsidP="003B43AE">
      <w:pPr>
        <w:pStyle w:val="ListParagraph"/>
        <w:numPr>
          <w:ilvl w:val="0"/>
          <w:numId w:val="49"/>
        </w:numPr>
        <w:autoSpaceDE w:val="0"/>
        <w:autoSpaceDN w:val="0"/>
        <w:adjustRightInd w:val="0"/>
        <w:spacing w:after="0" w:line="240" w:lineRule="auto"/>
        <w:rPr>
          <w:rFonts w:cstheme="minorHAnsi"/>
          <w:sz w:val="24"/>
          <w:szCs w:val="24"/>
        </w:rPr>
      </w:pPr>
      <w:r w:rsidRPr="003B43AE">
        <w:rPr>
          <w:rFonts w:cstheme="minorHAnsi"/>
          <w:sz w:val="24"/>
          <w:szCs w:val="24"/>
        </w:rPr>
        <w:t>Ensure</w:t>
      </w:r>
      <w:r w:rsidR="00CC717F" w:rsidRPr="003B43AE">
        <w:rPr>
          <w:rFonts w:cstheme="minorHAnsi"/>
          <w:sz w:val="24"/>
          <w:szCs w:val="24"/>
        </w:rPr>
        <w:t>:</w:t>
      </w:r>
    </w:p>
    <w:p w14:paraId="5D820539" w14:textId="4C384B78" w:rsidR="005E6467" w:rsidRPr="003B43AE" w:rsidRDefault="00CC717F" w:rsidP="003B43AE">
      <w:pPr>
        <w:pStyle w:val="ListParagraph"/>
        <w:numPr>
          <w:ilvl w:val="1"/>
          <w:numId w:val="49"/>
        </w:numPr>
        <w:autoSpaceDE w:val="0"/>
        <w:autoSpaceDN w:val="0"/>
        <w:adjustRightInd w:val="0"/>
        <w:spacing w:after="0" w:line="240" w:lineRule="auto"/>
        <w:rPr>
          <w:rFonts w:cstheme="minorHAnsi"/>
          <w:sz w:val="24"/>
          <w:szCs w:val="24"/>
        </w:rPr>
      </w:pPr>
      <w:r w:rsidRPr="003B43AE">
        <w:rPr>
          <w:rFonts w:cstheme="minorHAnsi"/>
          <w:sz w:val="24"/>
          <w:szCs w:val="24"/>
        </w:rPr>
        <w:t>M</w:t>
      </w:r>
      <w:r w:rsidR="005E6467" w:rsidRPr="003B43AE">
        <w:rPr>
          <w:rFonts w:cstheme="minorHAnsi"/>
          <w:sz w:val="24"/>
          <w:szCs w:val="24"/>
        </w:rPr>
        <w:t>inutes of Council meetings are recorded and maintained;</w:t>
      </w:r>
    </w:p>
    <w:p w14:paraId="600F3F0F" w14:textId="26B40F44" w:rsidR="005E6467" w:rsidRPr="003B43AE" w:rsidRDefault="00CC717F" w:rsidP="003B43AE">
      <w:pPr>
        <w:pStyle w:val="ListParagraph"/>
        <w:numPr>
          <w:ilvl w:val="1"/>
          <w:numId w:val="49"/>
        </w:numPr>
        <w:autoSpaceDE w:val="0"/>
        <w:autoSpaceDN w:val="0"/>
        <w:adjustRightInd w:val="0"/>
        <w:spacing w:after="0" w:line="240" w:lineRule="auto"/>
        <w:rPr>
          <w:rFonts w:cstheme="minorHAnsi"/>
          <w:sz w:val="24"/>
          <w:szCs w:val="24"/>
        </w:rPr>
      </w:pPr>
      <w:r w:rsidRPr="003B43AE">
        <w:rPr>
          <w:rFonts w:cstheme="minorHAnsi"/>
          <w:sz w:val="24"/>
          <w:szCs w:val="24"/>
        </w:rPr>
        <w:t>V</w:t>
      </w:r>
      <w:r w:rsidR="005E6467" w:rsidRPr="003B43AE">
        <w:rPr>
          <w:rFonts w:cstheme="minorHAnsi"/>
          <w:sz w:val="24"/>
          <w:szCs w:val="24"/>
        </w:rPr>
        <w:t>acancies on the Council are filled;</w:t>
      </w:r>
    </w:p>
    <w:p w14:paraId="60B07BE9" w14:textId="5D250092" w:rsidR="005E6467" w:rsidRPr="003B43AE" w:rsidRDefault="005E6467" w:rsidP="003B43AE">
      <w:pPr>
        <w:pStyle w:val="ListParagraph"/>
        <w:numPr>
          <w:ilvl w:val="1"/>
          <w:numId w:val="49"/>
        </w:numPr>
        <w:autoSpaceDE w:val="0"/>
        <w:autoSpaceDN w:val="0"/>
        <w:adjustRightInd w:val="0"/>
        <w:spacing w:after="0" w:line="240" w:lineRule="auto"/>
        <w:rPr>
          <w:rFonts w:cstheme="minorHAnsi"/>
          <w:sz w:val="24"/>
          <w:szCs w:val="24"/>
        </w:rPr>
      </w:pPr>
      <w:r w:rsidRPr="003B43AE">
        <w:rPr>
          <w:rFonts w:cstheme="minorHAnsi"/>
          <w:sz w:val="24"/>
          <w:szCs w:val="24"/>
        </w:rPr>
        <w:t>Council’s Mission Statement and by-laws are maintained, up-to-date, and</w:t>
      </w:r>
      <w:r w:rsidR="00CC717F" w:rsidRPr="003B43AE">
        <w:rPr>
          <w:rFonts w:cstheme="minorHAnsi"/>
          <w:sz w:val="24"/>
          <w:szCs w:val="24"/>
        </w:rPr>
        <w:t xml:space="preserve"> </w:t>
      </w:r>
      <w:r w:rsidRPr="003B43AE">
        <w:rPr>
          <w:rFonts w:cstheme="minorHAnsi"/>
          <w:sz w:val="24"/>
          <w:szCs w:val="24"/>
        </w:rPr>
        <w:t>reviewed annually by Council members;</w:t>
      </w:r>
    </w:p>
    <w:p w14:paraId="6D8E7115" w14:textId="6F93BBC6" w:rsidR="005E6467" w:rsidRPr="003B43AE" w:rsidRDefault="00CC717F" w:rsidP="003B43AE">
      <w:pPr>
        <w:pStyle w:val="ListParagraph"/>
        <w:numPr>
          <w:ilvl w:val="1"/>
          <w:numId w:val="49"/>
        </w:numPr>
        <w:autoSpaceDE w:val="0"/>
        <w:autoSpaceDN w:val="0"/>
        <w:adjustRightInd w:val="0"/>
        <w:spacing w:after="0" w:line="240" w:lineRule="auto"/>
        <w:rPr>
          <w:rFonts w:cstheme="minorHAnsi"/>
          <w:sz w:val="24"/>
          <w:szCs w:val="24"/>
        </w:rPr>
      </w:pPr>
      <w:r w:rsidRPr="003B43AE">
        <w:rPr>
          <w:rFonts w:cstheme="minorHAnsi"/>
          <w:sz w:val="24"/>
          <w:szCs w:val="24"/>
        </w:rPr>
        <w:t>R</w:t>
      </w:r>
      <w:r w:rsidR="005E6467" w:rsidRPr="003B43AE">
        <w:rPr>
          <w:rFonts w:cstheme="minorHAnsi"/>
          <w:sz w:val="24"/>
          <w:szCs w:val="24"/>
        </w:rPr>
        <w:t>esponsibilities of other Council members are being followed;</w:t>
      </w:r>
    </w:p>
    <w:p w14:paraId="348941C1" w14:textId="2AC39C98" w:rsidR="00CC717F" w:rsidRPr="003B43AE" w:rsidRDefault="00CC717F" w:rsidP="003B43AE">
      <w:pPr>
        <w:pStyle w:val="ListParagraph"/>
        <w:numPr>
          <w:ilvl w:val="1"/>
          <w:numId w:val="49"/>
        </w:numPr>
        <w:autoSpaceDE w:val="0"/>
        <w:autoSpaceDN w:val="0"/>
        <w:adjustRightInd w:val="0"/>
        <w:spacing w:after="0" w:line="240" w:lineRule="auto"/>
        <w:rPr>
          <w:rFonts w:cstheme="minorHAnsi"/>
          <w:sz w:val="24"/>
          <w:szCs w:val="24"/>
        </w:rPr>
      </w:pPr>
      <w:r w:rsidRPr="003B43AE">
        <w:rPr>
          <w:rFonts w:cstheme="minorHAnsi"/>
          <w:sz w:val="24"/>
          <w:szCs w:val="24"/>
        </w:rPr>
        <w:t>Regular communication with the school community;</w:t>
      </w:r>
    </w:p>
    <w:p w14:paraId="52A688E2" w14:textId="1EA0188D" w:rsidR="005E6467" w:rsidRPr="003B43AE" w:rsidRDefault="005E6467" w:rsidP="003B43AE">
      <w:pPr>
        <w:pStyle w:val="ListParagraph"/>
        <w:numPr>
          <w:ilvl w:val="0"/>
          <w:numId w:val="49"/>
        </w:numPr>
        <w:autoSpaceDE w:val="0"/>
        <w:autoSpaceDN w:val="0"/>
        <w:adjustRightInd w:val="0"/>
        <w:spacing w:after="0" w:line="240" w:lineRule="auto"/>
        <w:rPr>
          <w:rFonts w:cstheme="minorHAnsi"/>
          <w:sz w:val="24"/>
          <w:szCs w:val="24"/>
        </w:rPr>
      </w:pPr>
      <w:r w:rsidRPr="003B43AE">
        <w:rPr>
          <w:rFonts w:cstheme="minorHAnsi"/>
          <w:sz w:val="24"/>
          <w:szCs w:val="24"/>
        </w:rPr>
        <w:lastRenderedPageBreak/>
        <w:t xml:space="preserve">Monitor the Council’s </w:t>
      </w:r>
      <w:r w:rsidR="007F6144" w:rsidRPr="003B43AE">
        <w:rPr>
          <w:rFonts w:cstheme="minorHAnsi"/>
          <w:sz w:val="24"/>
          <w:szCs w:val="24"/>
        </w:rPr>
        <w:t>mailbox</w:t>
      </w:r>
      <w:r w:rsidRPr="003B43AE">
        <w:rPr>
          <w:rFonts w:cstheme="minorHAnsi"/>
          <w:sz w:val="24"/>
          <w:szCs w:val="24"/>
        </w:rPr>
        <w:t xml:space="preserve"> and ensure that all queries are addressed in a timely</w:t>
      </w:r>
      <w:r w:rsidR="00CC717F" w:rsidRPr="003B43AE">
        <w:rPr>
          <w:rFonts w:cstheme="minorHAnsi"/>
          <w:sz w:val="24"/>
          <w:szCs w:val="24"/>
        </w:rPr>
        <w:t xml:space="preserve"> </w:t>
      </w:r>
      <w:r w:rsidRPr="003B43AE">
        <w:rPr>
          <w:rFonts w:cstheme="minorHAnsi"/>
          <w:sz w:val="24"/>
          <w:szCs w:val="24"/>
        </w:rPr>
        <w:t>manner;</w:t>
      </w:r>
    </w:p>
    <w:p w14:paraId="59DE1646" w14:textId="77777777" w:rsidR="005E6467" w:rsidRPr="003B43AE" w:rsidRDefault="005E6467" w:rsidP="003B43AE">
      <w:pPr>
        <w:pStyle w:val="ListParagraph"/>
        <w:numPr>
          <w:ilvl w:val="0"/>
          <w:numId w:val="49"/>
        </w:numPr>
        <w:autoSpaceDE w:val="0"/>
        <w:autoSpaceDN w:val="0"/>
        <w:adjustRightInd w:val="0"/>
        <w:spacing w:after="0" w:line="240" w:lineRule="auto"/>
        <w:rPr>
          <w:rFonts w:cstheme="minorHAnsi"/>
          <w:sz w:val="24"/>
          <w:szCs w:val="24"/>
        </w:rPr>
      </w:pPr>
      <w:r w:rsidRPr="003B43AE">
        <w:rPr>
          <w:rFonts w:cstheme="minorHAnsi"/>
          <w:sz w:val="24"/>
          <w:szCs w:val="24"/>
        </w:rPr>
        <w:t>Participate in information and training programs if possible;</w:t>
      </w:r>
    </w:p>
    <w:p w14:paraId="380962E8" w14:textId="77777777" w:rsidR="005E6467" w:rsidRPr="003B43AE" w:rsidRDefault="005E6467" w:rsidP="003B43AE">
      <w:pPr>
        <w:pStyle w:val="ListParagraph"/>
        <w:numPr>
          <w:ilvl w:val="0"/>
          <w:numId w:val="49"/>
        </w:numPr>
        <w:autoSpaceDE w:val="0"/>
        <w:autoSpaceDN w:val="0"/>
        <w:adjustRightInd w:val="0"/>
        <w:spacing w:after="0" w:line="240" w:lineRule="auto"/>
        <w:rPr>
          <w:rFonts w:cstheme="minorHAnsi"/>
          <w:sz w:val="24"/>
          <w:szCs w:val="24"/>
        </w:rPr>
      </w:pPr>
      <w:r w:rsidRPr="003B43AE">
        <w:rPr>
          <w:rFonts w:cstheme="minorHAnsi"/>
          <w:sz w:val="24"/>
          <w:szCs w:val="24"/>
        </w:rPr>
        <w:t>Communicate regularly with the school Principal;</w:t>
      </w:r>
    </w:p>
    <w:p w14:paraId="16A6B927" w14:textId="77777777" w:rsidR="005E6467" w:rsidRPr="003B43AE" w:rsidRDefault="005E6467" w:rsidP="003B43AE">
      <w:pPr>
        <w:pStyle w:val="ListParagraph"/>
        <w:numPr>
          <w:ilvl w:val="0"/>
          <w:numId w:val="49"/>
        </w:numPr>
        <w:autoSpaceDE w:val="0"/>
        <w:autoSpaceDN w:val="0"/>
        <w:adjustRightInd w:val="0"/>
        <w:spacing w:after="0" w:line="240" w:lineRule="auto"/>
        <w:rPr>
          <w:rFonts w:cstheme="minorHAnsi"/>
          <w:sz w:val="24"/>
          <w:szCs w:val="24"/>
        </w:rPr>
      </w:pPr>
      <w:r w:rsidRPr="003B43AE">
        <w:rPr>
          <w:rFonts w:cstheme="minorHAnsi"/>
          <w:sz w:val="24"/>
          <w:szCs w:val="24"/>
        </w:rPr>
        <w:t>Prepare the annual report of the school council as per section 24 of the regulations;</w:t>
      </w:r>
    </w:p>
    <w:p w14:paraId="1519D2DB" w14:textId="6E05F171" w:rsidR="005E6467" w:rsidRPr="003B43AE" w:rsidRDefault="00CC717F" w:rsidP="003B43AE">
      <w:pPr>
        <w:pStyle w:val="ListParagraph"/>
        <w:numPr>
          <w:ilvl w:val="0"/>
          <w:numId w:val="49"/>
        </w:numPr>
        <w:autoSpaceDE w:val="0"/>
        <w:autoSpaceDN w:val="0"/>
        <w:adjustRightInd w:val="0"/>
        <w:spacing w:after="0" w:line="240" w:lineRule="auto"/>
        <w:rPr>
          <w:rFonts w:cstheme="minorHAnsi"/>
          <w:sz w:val="24"/>
          <w:szCs w:val="24"/>
        </w:rPr>
      </w:pPr>
      <w:r w:rsidRPr="003B43AE">
        <w:rPr>
          <w:rFonts w:cstheme="minorHAnsi"/>
          <w:sz w:val="24"/>
          <w:szCs w:val="24"/>
        </w:rPr>
        <w:t xml:space="preserve">Act as one </w:t>
      </w:r>
      <w:r w:rsidR="005E6467" w:rsidRPr="003B43AE">
        <w:rPr>
          <w:rFonts w:cstheme="minorHAnsi"/>
          <w:sz w:val="24"/>
          <w:szCs w:val="24"/>
        </w:rPr>
        <w:t>of three signing officers on the council’s bank account.</w:t>
      </w:r>
    </w:p>
    <w:p w14:paraId="0B3822DC" w14:textId="77777777" w:rsidR="005E6467" w:rsidRPr="003B43AE" w:rsidRDefault="005E6467" w:rsidP="003B43AE">
      <w:pPr>
        <w:pStyle w:val="ListParagraph"/>
        <w:autoSpaceDE w:val="0"/>
        <w:autoSpaceDN w:val="0"/>
        <w:adjustRightInd w:val="0"/>
        <w:spacing w:after="0" w:line="240" w:lineRule="auto"/>
        <w:rPr>
          <w:rFonts w:cstheme="minorHAnsi"/>
          <w:sz w:val="24"/>
          <w:szCs w:val="24"/>
        </w:rPr>
      </w:pPr>
    </w:p>
    <w:p w14:paraId="039E0819" w14:textId="750C78CE" w:rsidR="005E6467" w:rsidRPr="003B43AE" w:rsidRDefault="005E6467" w:rsidP="003B43AE">
      <w:pPr>
        <w:spacing w:after="0" w:line="240" w:lineRule="auto"/>
        <w:rPr>
          <w:rFonts w:cstheme="minorHAnsi"/>
          <w:sz w:val="24"/>
          <w:szCs w:val="24"/>
          <w:u w:val="single"/>
        </w:rPr>
      </w:pPr>
      <w:r w:rsidRPr="003B43AE">
        <w:rPr>
          <w:rFonts w:cstheme="minorHAnsi"/>
          <w:sz w:val="24"/>
          <w:szCs w:val="24"/>
          <w:u w:val="single"/>
        </w:rPr>
        <w:t>Responsibilities of the Vice-Chair</w:t>
      </w:r>
    </w:p>
    <w:p w14:paraId="60A96712" w14:textId="77777777" w:rsidR="005E6467" w:rsidRPr="003B43AE" w:rsidRDefault="005E6467" w:rsidP="003B43AE">
      <w:pPr>
        <w:pStyle w:val="ListParagraph"/>
        <w:numPr>
          <w:ilvl w:val="0"/>
          <w:numId w:val="52"/>
        </w:numPr>
        <w:autoSpaceDE w:val="0"/>
        <w:autoSpaceDN w:val="0"/>
        <w:adjustRightInd w:val="0"/>
        <w:spacing w:after="0" w:line="240" w:lineRule="auto"/>
        <w:rPr>
          <w:rFonts w:cstheme="minorHAnsi"/>
          <w:sz w:val="24"/>
          <w:szCs w:val="24"/>
        </w:rPr>
      </w:pPr>
      <w:r w:rsidRPr="003B43AE">
        <w:rPr>
          <w:rFonts w:cstheme="minorHAnsi"/>
          <w:sz w:val="24"/>
          <w:szCs w:val="24"/>
        </w:rPr>
        <w:t>Assist the Chair;</w:t>
      </w:r>
    </w:p>
    <w:p w14:paraId="5DE3FC06" w14:textId="77777777" w:rsidR="005E6467" w:rsidRPr="003B43AE" w:rsidRDefault="005E6467" w:rsidP="003B43AE">
      <w:pPr>
        <w:pStyle w:val="ListParagraph"/>
        <w:numPr>
          <w:ilvl w:val="0"/>
          <w:numId w:val="52"/>
        </w:numPr>
        <w:autoSpaceDE w:val="0"/>
        <w:autoSpaceDN w:val="0"/>
        <w:adjustRightInd w:val="0"/>
        <w:spacing w:after="0" w:line="240" w:lineRule="auto"/>
        <w:rPr>
          <w:rFonts w:cstheme="minorHAnsi"/>
          <w:sz w:val="24"/>
          <w:szCs w:val="24"/>
        </w:rPr>
      </w:pPr>
      <w:r w:rsidRPr="003B43AE">
        <w:rPr>
          <w:rFonts w:cstheme="minorHAnsi"/>
          <w:sz w:val="24"/>
          <w:szCs w:val="24"/>
        </w:rPr>
        <w:t>Fulfil the Chair’s duties in the absence of the Chair;</w:t>
      </w:r>
    </w:p>
    <w:p w14:paraId="0E484DE5" w14:textId="7A83614E" w:rsidR="005E6467" w:rsidRPr="003B43AE" w:rsidRDefault="002078E7" w:rsidP="003B43AE">
      <w:pPr>
        <w:pStyle w:val="ListParagraph"/>
        <w:numPr>
          <w:ilvl w:val="0"/>
          <w:numId w:val="52"/>
        </w:numPr>
        <w:autoSpaceDE w:val="0"/>
        <w:autoSpaceDN w:val="0"/>
        <w:adjustRightInd w:val="0"/>
        <w:spacing w:after="0" w:line="240" w:lineRule="auto"/>
        <w:rPr>
          <w:rFonts w:cstheme="minorHAnsi"/>
          <w:sz w:val="24"/>
          <w:szCs w:val="24"/>
        </w:rPr>
      </w:pPr>
      <w:r w:rsidRPr="003B43AE">
        <w:rPr>
          <w:rFonts w:cstheme="minorHAnsi"/>
          <w:sz w:val="24"/>
          <w:szCs w:val="24"/>
        </w:rPr>
        <w:t>Act as o</w:t>
      </w:r>
      <w:r w:rsidR="005E6467" w:rsidRPr="003B43AE">
        <w:rPr>
          <w:rFonts w:cstheme="minorHAnsi"/>
          <w:sz w:val="24"/>
          <w:szCs w:val="24"/>
        </w:rPr>
        <w:t>ne of three signing officers on the Council’s bank account.</w:t>
      </w:r>
    </w:p>
    <w:p w14:paraId="06E10A42" w14:textId="77777777" w:rsidR="005E6467" w:rsidRPr="003B43AE" w:rsidRDefault="005E6467" w:rsidP="003B43AE">
      <w:pPr>
        <w:autoSpaceDE w:val="0"/>
        <w:autoSpaceDN w:val="0"/>
        <w:adjustRightInd w:val="0"/>
        <w:spacing w:after="0" w:line="240" w:lineRule="auto"/>
        <w:rPr>
          <w:rFonts w:cstheme="minorHAnsi"/>
          <w:sz w:val="24"/>
          <w:szCs w:val="24"/>
        </w:rPr>
      </w:pPr>
    </w:p>
    <w:p w14:paraId="02534512" w14:textId="1D38F1E3" w:rsidR="005E6467" w:rsidRPr="003B43AE" w:rsidRDefault="005E6467" w:rsidP="003B43AE">
      <w:pPr>
        <w:spacing w:after="0" w:line="240" w:lineRule="auto"/>
        <w:rPr>
          <w:rFonts w:cstheme="minorHAnsi"/>
          <w:sz w:val="24"/>
          <w:szCs w:val="24"/>
          <w:u w:val="single"/>
        </w:rPr>
      </w:pPr>
      <w:r w:rsidRPr="003B43AE">
        <w:rPr>
          <w:rFonts w:cstheme="minorHAnsi"/>
          <w:sz w:val="24"/>
          <w:szCs w:val="24"/>
          <w:u w:val="single"/>
        </w:rPr>
        <w:t>Responsibilities of the Treasurer</w:t>
      </w:r>
    </w:p>
    <w:p w14:paraId="00C56A03" w14:textId="77777777" w:rsidR="005E6467" w:rsidRPr="003B43AE" w:rsidRDefault="005E6467" w:rsidP="003B43AE">
      <w:pPr>
        <w:pStyle w:val="ListParagraph"/>
        <w:numPr>
          <w:ilvl w:val="0"/>
          <w:numId w:val="53"/>
        </w:numPr>
        <w:autoSpaceDE w:val="0"/>
        <w:autoSpaceDN w:val="0"/>
        <w:adjustRightInd w:val="0"/>
        <w:spacing w:after="0" w:line="240" w:lineRule="auto"/>
        <w:rPr>
          <w:rFonts w:cstheme="minorHAnsi"/>
          <w:sz w:val="24"/>
          <w:szCs w:val="24"/>
        </w:rPr>
      </w:pPr>
      <w:r w:rsidRPr="003B43AE">
        <w:rPr>
          <w:rFonts w:cstheme="minorHAnsi"/>
          <w:sz w:val="24"/>
          <w:szCs w:val="24"/>
        </w:rPr>
        <w:t>Prepare and present the annual Council budget;</w:t>
      </w:r>
    </w:p>
    <w:p w14:paraId="51B8C0E5" w14:textId="4D037280" w:rsidR="005E6467" w:rsidRPr="003B43AE" w:rsidRDefault="005E6467" w:rsidP="003B43AE">
      <w:pPr>
        <w:pStyle w:val="ListParagraph"/>
        <w:numPr>
          <w:ilvl w:val="0"/>
          <w:numId w:val="53"/>
        </w:numPr>
        <w:autoSpaceDE w:val="0"/>
        <w:autoSpaceDN w:val="0"/>
        <w:adjustRightInd w:val="0"/>
        <w:spacing w:after="0" w:line="240" w:lineRule="auto"/>
        <w:rPr>
          <w:rFonts w:cstheme="minorHAnsi"/>
          <w:sz w:val="24"/>
          <w:szCs w:val="24"/>
        </w:rPr>
      </w:pPr>
      <w:r w:rsidRPr="003B43AE">
        <w:rPr>
          <w:rFonts w:cstheme="minorHAnsi"/>
          <w:sz w:val="24"/>
          <w:szCs w:val="24"/>
        </w:rPr>
        <w:t>Monitor the finances of the Council on a regular basis</w:t>
      </w:r>
      <w:r w:rsidR="002078E7" w:rsidRPr="003B43AE">
        <w:rPr>
          <w:rFonts w:cstheme="minorHAnsi"/>
          <w:sz w:val="24"/>
          <w:szCs w:val="24"/>
        </w:rPr>
        <w:t>;</w:t>
      </w:r>
    </w:p>
    <w:p w14:paraId="37CCDFD4" w14:textId="77777777" w:rsidR="005E6467" w:rsidRPr="003B43AE" w:rsidRDefault="005E6467" w:rsidP="003B43AE">
      <w:pPr>
        <w:pStyle w:val="ListParagraph"/>
        <w:numPr>
          <w:ilvl w:val="0"/>
          <w:numId w:val="53"/>
        </w:numPr>
        <w:autoSpaceDE w:val="0"/>
        <w:autoSpaceDN w:val="0"/>
        <w:adjustRightInd w:val="0"/>
        <w:spacing w:after="0" w:line="240" w:lineRule="auto"/>
        <w:rPr>
          <w:rFonts w:cstheme="minorHAnsi"/>
          <w:sz w:val="24"/>
          <w:szCs w:val="24"/>
        </w:rPr>
      </w:pPr>
      <w:r w:rsidRPr="003B43AE">
        <w:rPr>
          <w:rFonts w:cstheme="minorHAnsi"/>
          <w:sz w:val="24"/>
          <w:szCs w:val="24"/>
        </w:rPr>
        <w:t>Issues cheques for invoices of Council-approved expenditures;</w:t>
      </w:r>
    </w:p>
    <w:p w14:paraId="49B3A6E0" w14:textId="77777777" w:rsidR="005E6467" w:rsidRPr="003B43AE" w:rsidRDefault="005E6467" w:rsidP="003B43AE">
      <w:pPr>
        <w:pStyle w:val="ListParagraph"/>
        <w:numPr>
          <w:ilvl w:val="0"/>
          <w:numId w:val="53"/>
        </w:numPr>
        <w:autoSpaceDE w:val="0"/>
        <w:autoSpaceDN w:val="0"/>
        <w:adjustRightInd w:val="0"/>
        <w:spacing w:after="0" w:line="240" w:lineRule="auto"/>
        <w:rPr>
          <w:rFonts w:cstheme="minorHAnsi"/>
          <w:sz w:val="24"/>
          <w:szCs w:val="24"/>
        </w:rPr>
      </w:pPr>
      <w:r w:rsidRPr="003B43AE">
        <w:rPr>
          <w:rFonts w:cstheme="minorHAnsi"/>
          <w:sz w:val="24"/>
          <w:szCs w:val="24"/>
        </w:rPr>
        <w:t>Maintain accurate records of all financial activity of the Council;</w:t>
      </w:r>
    </w:p>
    <w:p w14:paraId="0C15B792" w14:textId="77777777" w:rsidR="005E6467" w:rsidRPr="003B43AE" w:rsidRDefault="005E6467" w:rsidP="003B43AE">
      <w:pPr>
        <w:pStyle w:val="ListParagraph"/>
        <w:numPr>
          <w:ilvl w:val="0"/>
          <w:numId w:val="53"/>
        </w:numPr>
        <w:autoSpaceDE w:val="0"/>
        <w:autoSpaceDN w:val="0"/>
        <w:adjustRightInd w:val="0"/>
        <w:spacing w:after="0" w:line="240" w:lineRule="auto"/>
        <w:rPr>
          <w:rFonts w:cstheme="minorHAnsi"/>
          <w:sz w:val="24"/>
          <w:szCs w:val="24"/>
        </w:rPr>
      </w:pPr>
      <w:r w:rsidRPr="003B43AE">
        <w:rPr>
          <w:rFonts w:cstheme="minorHAnsi"/>
          <w:sz w:val="24"/>
          <w:szCs w:val="24"/>
        </w:rPr>
        <w:t>Report on financial activities at each Council meeting;</w:t>
      </w:r>
    </w:p>
    <w:p w14:paraId="259C7A77" w14:textId="3ADAEB93" w:rsidR="005E6467" w:rsidRPr="003B43AE" w:rsidRDefault="005E6467" w:rsidP="003B43AE">
      <w:pPr>
        <w:pStyle w:val="ListParagraph"/>
        <w:numPr>
          <w:ilvl w:val="0"/>
          <w:numId w:val="53"/>
        </w:numPr>
        <w:autoSpaceDE w:val="0"/>
        <w:autoSpaceDN w:val="0"/>
        <w:adjustRightInd w:val="0"/>
        <w:spacing w:after="0" w:line="240" w:lineRule="auto"/>
        <w:rPr>
          <w:rFonts w:cstheme="minorHAnsi"/>
          <w:sz w:val="24"/>
          <w:szCs w:val="24"/>
        </w:rPr>
      </w:pPr>
      <w:r w:rsidRPr="003B43AE">
        <w:rPr>
          <w:rFonts w:cstheme="minorHAnsi"/>
          <w:sz w:val="24"/>
          <w:szCs w:val="24"/>
        </w:rPr>
        <w:t>Prepare a year-end report to be included in the school Council annual report to the</w:t>
      </w:r>
      <w:r w:rsidR="002078E7" w:rsidRPr="003B43AE">
        <w:rPr>
          <w:rFonts w:cstheme="minorHAnsi"/>
          <w:sz w:val="24"/>
          <w:szCs w:val="24"/>
        </w:rPr>
        <w:t xml:space="preserve"> </w:t>
      </w:r>
      <w:r w:rsidRPr="003B43AE">
        <w:rPr>
          <w:rFonts w:cstheme="minorHAnsi"/>
          <w:sz w:val="24"/>
          <w:szCs w:val="24"/>
        </w:rPr>
        <w:t>Principal, Superintendent and Directory of Education</w:t>
      </w:r>
    </w:p>
    <w:p w14:paraId="11E3B0D1" w14:textId="7B8C41BD" w:rsidR="002078E7" w:rsidRPr="003B43AE" w:rsidRDefault="002078E7" w:rsidP="003B43AE">
      <w:pPr>
        <w:pStyle w:val="ListParagraph"/>
        <w:numPr>
          <w:ilvl w:val="0"/>
          <w:numId w:val="53"/>
        </w:numPr>
        <w:autoSpaceDE w:val="0"/>
        <w:autoSpaceDN w:val="0"/>
        <w:adjustRightInd w:val="0"/>
        <w:spacing w:after="0" w:line="240" w:lineRule="auto"/>
        <w:rPr>
          <w:rFonts w:cstheme="minorHAnsi"/>
          <w:sz w:val="24"/>
          <w:szCs w:val="24"/>
        </w:rPr>
      </w:pPr>
      <w:r w:rsidRPr="003B43AE">
        <w:rPr>
          <w:rFonts w:cstheme="minorHAnsi"/>
          <w:sz w:val="24"/>
          <w:szCs w:val="24"/>
        </w:rPr>
        <w:t>Ensure:</w:t>
      </w:r>
    </w:p>
    <w:p w14:paraId="062376C4" w14:textId="77777777" w:rsidR="002078E7" w:rsidRPr="003B43AE" w:rsidRDefault="002078E7" w:rsidP="003B43AE">
      <w:pPr>
        <w:pStyle w:val="ListParagraph"/>
        <w:numPr>
          <w:ilvl w:val="1"/>
          <w:numId w:val="53"/>
        </w:numPr>
        <w:autoSpaceDE w:val="0"/>
        <w:autoSpaceDN w:val="0"/>
        <w:adjustRightInd w:val="0"/>
        <w:spacing w:after="0" w:line="240" w:lineRule="auto"/>
        <w:rPr>
          <w:rFonts w:cstheme="minorHAnsi"/>
          <w:sz w:val="24"/>
          <w:szCs w:val="24"/>
        </w:rPr>
      </w:pPr>
      <w:r w:rsidRPr="003B43AE">
        <w:rPr>
          <w:rFonts w:cstheme="minorHAnsi"/>
          <w:sz w:val="24"/>
          <w:szCs w:val="24"/>
        </w:rPr>
        <w:t>Financial Policies and Procedures (section 5.0) are followed;</w:t>
      </w:r>
    </w:p>
    <w:p w14:paraId="7C6414EE" w14:textId="1F2E052E" w:rsidR="002078E7" w:rsidRPr="003B43AE" w:rsidRDefault="002078E7" w:rsidP="003B43AE">
      <w:pPr>
        <w:pStyle w:val="ListParagraph"/>
        <w:numPr>
          <w:ilvl w:val="1"/>
          <w:numId w:val="53"/>
        </w:numPr>
        <w:autoSpaceDE w:val="0"/>
        <w:autoSpaceDN w:val="0"/>
        <w:adjustRightInd w:val="0"/>
        <w:spacing w:after="0" w:line="240" w:lineRule="auto"/>
        <w:rPr>
          <w:rFonts w:cstheme="minorHAnsi"/>
          <w:sz w:val="24"/>
          <w:szCs w:val="24"/>
        </w:rPr>
      </w:pPr>
      <w:r w:rsidRPr="003B43AE">
        <w:rPr>
          <w:rFonts w:cstheme="minorHAnsi"/>
          <w:sz w:val="24"/>
          <w:szCs w:val="24"/>
        </w:rPr>
        <w:t>Financial Policies and Procedures are reviewed annually</w:t>
      </w:r>
    </w:p>
    <w:p w14:paraId="1423237C" w14:textId="24230985" w:rsidR="005E6467" w:rsidRPr="003B43AE" w:rsidRDefault="002078E7" w:rsidP="003B43AE">
      <w:pPr>
        <w:pStyle w:val="ListParagraph"/>
        <w:numPr>
          <w:ilvl w:val="1"/>
          <w:numId w:val="53"/>
        </w:numPr>
        <w:autoSpaceDE w:val="0"/>
        <w:autoSpaceDN w:val="0"/>
        <w:adjustRightInd w:val="0"/>
        <w:spacing w:after="0" w:line="240" w:lineRule="auto"/>
        <w:rPr>
          <w:rFonts w:cstheme="minorHAnsi"/>
          <w:sz w:val="24"/>
          <w:szCs w:val="24"/>
        </w:rPr>
      </w:pPr>
      <w:r w:rsidRPr="003B43AE">
        <w:rPr>
          <w:rFonts w:cstheme="minorHAnsi"/>
          <w:sz w:val="24"/>
          <w:szCs w:val="24"/>
        </w:rPr>
        <w:t>All</w:t>
      </w:r>
      <w:r w:rsidR="005E6467" w:rsidRPr="003B43AE">
        <w:rPr>
          <w:rFonts w:cstheme="minorHAnsi"/>
          <w:sz w:val="24"/>
          <w:szCs w:val="24"/>
        </w:rPr>
        <w:t xml:space="preserve"> financial records of the Council during his or her tenure are passed on to</w:t>
      </w:r>
      <w:r w:rsidRPr="003B43AE">
        <w:rPr>
          <w:rFonts w:cstheme="minorHAnsi"/>
          <w:sz w:val="24"/>
          <w:szCs w:val="24"/>
        </w:rPr>
        <w:t xml:space="preserve"> </w:t>
      </w:r>
      <w:r w:rsidR="005E6467" w:rsidRPr="003B43AE">
        <w:rPr>
          <w:rFonts w:cstheme="minorHAnsi"/>
          <w:sz w:val="24"/>
          <w:szCs w:val="24"/>
        </w:rPr>
        <w:t>his or her successor</w:t>
      </w:r>
    </w:p>
    <w:p w14:paraId="755103C4" w14:textId="6F30F09B" w:rsidR="002078E7" w:rsidRPr="003B43AE" w:rsidRDefault="002078E7" w:rsidP="003B43AE">
      <w:pPr>
        <w:pStyle w:val="ListParagraph"/>
        <w:numPr>
          <w:ilvl w:val="0"/>
          <w:numId w:val="53"/>
        </w:numPr>
        <w:autoSpaceDE w:val="0"/>
        <w:autoSpaceDN w:val="0"/>
        <w:adjustRightInd w:val="0"/>
        <w:spacing w:after="0" w:line="240" w:lineRule="auto"/>
        <w:rPr>
          <w:rFonts w:cstheme="minorHAnsi"/>
          <w:sz w:val="24"/>
          <w:szCs w:val="24"/>
        </w:rPr>
      </w:pPr>
      <w:r w:rsidRPr="003B43AE">
        <w:rPr>
          <w:rFonts w:cstheme="minorHAnsi"/>
          <w:sz w:val="24"/>
          <w:szCs w:val="24"/>
        </w:rPr>
        <w:t>Act as o</w:t>
      </w:r>
      <w:r w:rsidRPr="003B43AE">
        <w:rPr>
          <w:rFonts w:cstheme="minorHAnsi"/>
          <w:sz w:val="24"/>
          <w:szCs w:val="24"/>
        </w:rPr>
        <w:t>ne of three signing officers on the Council’s bank account;</w:t>
      </w:r>
    </w:p>
    <w:p w14:paraId="7A3C2B16" w14:textId="77777777" w:rsidR="005E6467" w:rsidRPr="003B43AE" w:rsidRDefault="005E6467" w:rsidP="003B43AE">
      <w:pPr>
        <w:pStyle w:val="ListParagraph"/>
        <w:autoSpaceDE w:val="0"/>
        <w:autoSpaceDN w:val="0"/>
        <w:adjustRightInd w:val="0"/>
        <w:spacing w:after="0" w:line="240" w:lineRule="auto"/>
        <w:rPr>
          <w:rFonts w:cstheme="minorHAnsi"/>
          <w:sz w:val="24"/>
          <w:szCs w:val="24"/>
        </w:rPr>
      </w:pPr>
    </w:p>
    <w:p w14:paraId="546A38BD" w14:textId="2A1780E5" w:rsidR="005E6467" w:rsidRPr="003B43AE" w:rsidRDefault="005E6467" w:rsidP="003B43AE">
      <w:pPr>
        <w:spacing w:after="0" w:line="240" w:lineRule="auto"/>
        <w:rPr>
          <w:rFonts w:cstheme="minorHAnsi"/>
          <w:sz w:val="24"/>
          <w:szCs w:val="24"/>
          <w:u w:val="single"/>
        </w:rPr>
      </w:pPr>
      <w:r w:rsidRPr="003B43AE">
        <w:rPr>
          <w:rFonts w:cstheme="minorHAnsi"/>
          <w:sz w:val="24"/>
          <w:szCs w:val="24"/>
          <w:u w:val="single"/>
        </w:rPr>
        <w:t>Responsibilities of the Secretary</w:t>
      </w:r>
    </w:p>
    <w:p w14:paraId="12495DEE" w14:textId="2FF016B4" w:rsidR="005E6467" w:rsidRPr="003B43AE" w:rsidRDefault="005E6467" w:rsidP="003B43AE">
      <w:pPr>
        <w:pStyle w:val="ListParagraph"/>
        <w:numPr>
          <w:ilvl w:val="0"/>
          <w:numId w:val="54"/>
        </w:numPr>
        <w:autoSpaceDE w:val="0"/>
        <w:autoSpaceDN w:val="0"/>
        <w:adjustRightInd w:val="0"/>
        <w:spacing w:after="0" w:line="240" w:lineRule="auto"/>
        <w:rPr>
          <w:rFonts w:cstheme="minorHAnsi"/>
          <w:sz w:val="24"/>
          <w:szCs w:val="24"/>
        </w:rPr>
      </w:pPr>
      <w:r w:rsidRPr="003B43AE">
        <w:rPr>
          <w:rFonts w:cstheme="minorHAnsi"/>
          <w:sz w:val="24"/>
          <w:szCs w:val="24"/>
        </w:rPr>
        <w:t>Attend all Council meetings</w:t>
      </w:r>
      <w:r w:rsidR="002078E7" w:rsidRPr="003B43AE">
        <w:rPr>
          <w:rFonts w:cstheme="minorHAnsi"/>
          <w:sz w:val="24"/>
          <w:szCs w:val="24"/>
        </w:rPr>
        <w:t>, i</w:t>
      </w:r>
      <w:r w:rsidRPr="003B43AE">
        <w:rPr>
          <w:rFonts w:cstheme="minorHAnsi"/>
          <w:sz w:val="24"/>
          <w:szCs w:val="24"/>
        </w:rPr>
        <w:t>n case of absence, designate an alternate Council member to take minutes;</w:t>
      </w:r>
    </w:p>
    <w:p w14:paraId="23A53A92" w14:textId="28A3B8BB" w:rsidR="005E6467" w:rsidRPr="003B43AE" w:rsidRDefault="005E6467" w:rsidP="003B43AE">
      <w:pPr>
        <w:pStyle w:val="ListParagraph"/>
        <w:numPr>
          <w:ilvl w:val="0"/>
          <w:numId w:val="54"/>
        </w:numPr>
        <w:autoSpaceDE w:val="0"/>
        <w:autoSpaceDN w:val="0"/>
        <w:adjustRightInd w:val="0"/>
        <w:spacing w:after="0" w:line="240" w:lineRule="auto"/>
        <w:rPr>
          <w:rFonts w:cstheme="minorHAnsi"/>
          <w:sz w:val="24"/>
          <w:szCs w:val="24"/>
        </w:rPr>
      </w:pPr>
      <w:r w:rsidRPr="003B43AE">
        <w:rPr>
          <w:rFonts w:cstheme="minorHAnsi"/>
          <w:sz w:val="24"/>
          <w:szCs w:val="24"/>
        </w:rPr>
        <w:t>Take written record of proceedings during Council meetings</w:t>
      </w:r>
      <w:r w:rsidR="002078E7" w:rsidRPr="003B43AE">
        <w:rPr>
          <w:rFonts w:cstheme="minorHAnsi"/>
          <w:sz w:val="24"/>
          <w:szCs w:val="24"/>
        </w:rPr>
        <w:t>;</w:t>
      </w:r>
    </w:p>
    <w:p w14:paraId="14C4B4FB" w14:textId="77777777" w:rsidR="005E6467" w:rsidRPr="003B43AE" w:rsidRDefault="005E6467" w:rsidP="003B43AE">
      <w:pPr>
        <w:pStyle w:val="ListParagraph"/>
        <w:numPr>
          <w:ilvl w:val="0"/>
          <w:numId w:val="54"/>
        </w:numPr>
        <w:autoSpaceDE w:val="0"/>
        <w:autoSpaceDN w:val="0"/>
        <w:adjustRightInd w:val="0"/>
        <w:spacing w:after="0" w:line="240" w:lineRule="auto"/>
        <w:rPr>
          <w:rFonts w:cstheme="minorHAnsi"/>
          <w:sz w:val="24"/>
          <w:szCs w:val="24"/>
        </w:rPr>
      </w:pPr>
      <w:r w:rsidRPr="003B43AE">
        <w:rPr>
          <w:rFonts w:cstheme="minorHAnsi"/>
          <w:sz w:val="24"/>
          <w:szCs w:val="24"/>
        </w:rPr>
        <w:t>Prepare meeting minutes in a timely manner;</w:t>
      </w:r>
    </w:p>
    <w:p w14:paraId="46BC936A" w14:textId="2BF2A066" w:rsidR="005E6467" w:rsidRPr="003B43AE" w:rsidRDefault="005E6467" w:rsidP="003B43AE">
      <w:pPr>
        <w:pStyle w:val="ListParagraph"/>
        <w:numPr>
          <w:ilvl w:val="0"/>
          <w:numId w:val="54"/>
        </w:numPr>
        <w:autoSpaceDE w:val="0"/>
        <w:autoSpaceDN w:val="0"/>
        <w:adjustRightInd w:val="0"/>
        <w:spacing w:after="0" w:line="240" w:lineRule="auto"/>
        <w:rPr>
          <w:rFonts w:cstheme="minorHAnsi"/>
          <w:sz w:val="24"/>
          <w:szCs w:val="24"/>
        </w:rPr>
      </w:pPr>
      <w:r w:rsidRPr="003B43AE">
        <w:rPr>
          <w:rFonts w:cstheme="minorHAnsi"/>
          <w:sz w:val="24"/>
          <w:szCs w:val="24"/>
        </w:rPr>
        <w:t>Ensure that meeting minutes that have been approved by Council are made available to</w:t>
      </w:r>
      <w:r w:rsidR="002078E7" w:rsidRPr="003B43AE">
        <w:rPr>
          <w:rFonts w:cstheme="minorHAnsi"/>
          <w:sz w:val="24"/>
          <w:szCs w:val="24"/>
        </w:rPr>
        <w:t xml:space="preserve"> </w:t>
      </w:r>
      <w:r w:rsidRPr="003B43AE">
        <w:rPr>
          <w:rFonts w:cstheme="minorHAnsi"/>
          <w:sz w:val="24"/>
          <w:szCs w:val="24"/>
        </w:rPr>
        <w:t>parents, teachers, and the community.</w:t>
      </w:r>
    </w:p>
    <w:p w14:paraId="4B701350" w14:textId="7D30E0E2" w:rsidR="005E6467" w:rsidRPr="003B43AE" w:rsidRDefault="005E6467" w:rsidP="003B43AE">
      <w:pPr>
        <w:autoSpaceDE w:val="0"/>
        <w:autoSpaceDN w:val="0"/>
        <w:adjustRightInd w:val="0"/>
        <w:spacing w:after="0" w:line="240" w:lineRule="auto"/>
        <w:rPr>
          <w:rFonts w:cstheme="minorHAnsi"/>
          <w:sz w:val="24"/>
          <w:szCs w:val="24"/>
        </w:rPr>
      </w:pPr>
    </w:p>
    <w:p w14:paraId="2A49D87F" w14:textId="7974A61A" w:rsidR="002078E7" w:rsidRPr="003B43AE" w:rsidRDefault="007C319C" w:rsidP="003B43AE">
      <w:pPr>
        <w:pStyle w:val="Heading3"/>
        <w:numPr>
          <w:ilvl w:val="0"/>
          <w:numId w:val="0"/>
        </w:numPr>
        <w:spacing w:before="0" w:line="240" w:lineRule="auto"/>
        <w:ind w:left="720"/>
        <w:rPr>
          <w:rFonts w:cstheme="minorHAnsi"/>
        </w:rPr>
      </w:pPr>
      <w:bookmarkStart w:id="17" w:name="_Toc93404900"/>
      <w:r w:rsidRPr="003B43AE">
        <w:rPr>
          <w:rFonts w:cstheme="minorHAnsi"/>
        </w:rPr>
        <w:t>2.4.3</w:t>
      </w:r>
      <w:bookmarkEnd w:id="17"/>
      <w:r w:rsidRPr="003B43AE">
        <w:rPr>
          <w:rFonts w:cstheme="minorHAnsi"/>
        </w:rPr>
        <w:t xml:space="preserve">  </w:t>
      </w:r>
      <w:bookmarkStart w:id="18" w:name="_Toc93404901"/>
      <w:r w:rsidR="00E1130E" w:rsidRPr="003B43AE">
        <w:rPr>
          <w:rFonts w:cstheme="minorHAnsi"/>
        </w:rPr>
        <w:t>Designated</w:t>
      </w:r>
      <w:r w:rsidR="002078E7" w:rsidRPr="003B43AE">
        <w:rPr>
          <w:rFonts w:cstheme="minorHAnsi"/>
        </w:rPr>
        <w:t xml:space="preserve"> </w:t>
      </w:r>
      <w:r w:rsidRPr="003B43AE">
        <w:rPr>
          <w:rFonts w:cstheme="minorHAnsi"/>
        </w:rPr>
        <w:t xml:space="preserve">Member </w:t>
      </w:r>
      <w:r w:rsidR="002078E7" w:rsidRPr="003B43AE">
        <w:rPr>
          <w:rFonts w:cstheme="minorHAnsi"/>
        </w:rPr>
        <w:t>Roles</w:t>
      </w:r>
      <w:bookmarkEnd w:id="18"/>
    </w:p>
    <w:p w14:paraId="0C07B635" w14:textId="77777777" w:rsidR="00704CE1" w:rsidRPr="003B43AE" w:rsidRDefault="00704CE1" w:rsidP="003B43AE">
      <w:pPr>
        <w:spacing w:after="0" w:line="240" w:lineRule="auto"/>
        <w:rPr>
          <w:rFonts w:cstheme="minorHAnsi"/>
          <w:i/>
          <w:iCs/>
          <w:sz w:val="24"/>
          <w:szCs w:val="24"/>
        </w:rPr>
      </w:pPr>
    </w:p>
    <w:p w14:paraId="25A1BAAE" w14:textId="10D494B2" w:rsidR="005E6467" w:rsidRPr="003B43AE" w:rsidRDefault="005E6467" w:rsidP="003B43AE">
      <w:pPr>
        <w:spacing w:after="0" w:line="240" w:lineRule="auto"/>
        <w:rPr>
          <w:rFonts w:cstheme="minorHAnsi"/>
          <w:sz w:val="24"/>
          <w:szCs w:val="24"/>
          <w:u w:val="single"/>
        </w:rPr>
      </w:pPr>
      <w:r w:rsidRPr="003B43AE">
        <w:rPr>
          <w:rFonts w:cstheme="minorHAnsi"/>
          <w:sz w:val="24"/>
          <w:szCs w:val="24"/>
          <w:u w:val="single"/>
        </w:rPr>
        <w:t>Fundraising Coordinator</w:t>
      </w:r>
    </w:p>
    <w:p w14:paraId="48837E27" w14:textId="77777777" w:rsidR="005E6467" w:rsidRPr="003B43AE" w:rsidRDefault="005E6467" w:rsidP="003B43AE">
      <w:pPr>
        <w:pStyle w:val="ListParagraph"/>
        <w:numPr>
          <w:ilvl w:val="0"/>
          <w:numId w:val="55"/>
        </w:numPr>
        <w:autoSpaceDE w:val="0"/>
        <w:autoSpaceDN w:val="0"/>
        <w:adjustRightInd w:val="0"/>
        <w:spacing w:after="0" w:line="240" w:lineRule="auto"/>
        <w:rPr>
          <w:rFonts w:cstheme="minorHAnsi"/>
          <w:sz w:val="24"/>
          <w:szCs w:val="24"/>
        </w:rPr>
      </w:pPr>
      <w:r w:rsidRPr="003B43AE">
        <w:rPr>
          <w:rFonts w:cstheme="minorHAnsi"/>
          <w:sz w:val="24"/>
          <w:szCs w:val="24"/>
        </w:rPr>
        <w:t>Present fundraising plans to Council for discussion and approval;</w:t>
      </w:r>
    </w:p>
    <w:p w14:paraId="778B68F1" w14:textId="77777777" w:rsidR="005E6467" w:rsidRPr="003B43AE" w:rsidRDefault="005E6467" w:rsidP="003B43AE">
      <w:pPr>
        <w:pStyle w:val="ListParagraph"/>
        <w:numPr>
          <w:ilvl w:val="0"/>
          <w:numId w:val="55"/>
        </w:numPr>
        <w:autoSpaceDE w:val="0"/>
        <w:autoSpaceDN w:val="0"/>
        <w:adjustRightInd w:val="0"/>
        <w:spacing w:after="0" w:line="240" w:lineRule="auto"/>
        <w:rPr>
          <w:rFonts w:cstheme="minorHAnsi"/>
          <w:sz w:val="24"/>
          <w:szCs w:val="24"/>
        </w:rPr>
      </w:pPr>
      <w:r w:rsidRPr="003B43AE">
        <w:rPr>
          <w:rFonts w:cstheme="minorHAnsi"/>
          <w:sz w:val="24"/>
          <w:szCs w:val="24"/>
        </w:rPr>
        <w:t>Oversee the implementation of all fundraising activities.</w:t>
      </w:r>
    </w:p>
    <w:p w14:paraId="3A45F065" w14:textId="77777777" w:rsidR="005E6467" w:rsidRPr="003B43AE" w:rsidRDefault="005E6467" w:rsidP="003B43AE">
      <w:pPr>
        <w:pStyle w:val="ListParagraph"/>
        <w:numPr>
          <w:ilvl w:val="0"/>
          <w:numId w:val="55"/>
        </w:numPr>
        <w:autoSpaceDE w:val="0"/>
        <w:autoSpaceDN w:val="0"/>
        <w:adjustRightInd w:val="0"/>
        <w:spacing w:after="0" w:line="240" w:lineRule="auto"/>
        <w:rPr>
          <w:rFonts w:cstheme="minorHAnsi"/>
          <w:sz w:val="24"/>
          <w:szCs w:val="24"/>
        </w:rPr>
      </w:pPr>
      <w:r w:rsidRPr="003B43AE">
        <w:rPr>
          <w:rFonts w:cstheme="minorHAnsi"/>
          <w:sz w:val="24"/>
          <w:szCs w:val="24"/>
        </w:rPr>
        <w:t>Ensure Council adheres to the Board’s policies and guidelines for fundraising activities;</w:t>
      </w:r>
    </w:p>
    <w:p w14:paraId="28241C7F" w14:textId="77777777" w:rsidR="005E6467" w:rsidRPr="003B43AE" w:rsidRDefault="005E6467" w:rsidP="003B43AE">
      <w:pPr>
        <w:pStyle w:val="ListParagraph"/>
        <w:numPr>
          <w:ilvl w:val="0"/>
          <w:numId w:val="55"/>
        </w:numPr>
        <w:autoSpaceDE w:val="0"/>
        <w:autoSpaceDN w:val="0"/>
        <w:adjustRightInd w:val="0"/>
        <w:spacing w:after="0" w:line="240" w:lineRule="auto"/>
        <w:rPr>
          <w:rFonts w:cstheme="minorHAnsi"/>
          <w:sz w:val="24"/>
          <w:szCs w:val="24"/>
        </w:rPr>
      </w:pPr>
      <w:r w:rsidRPr="003B43AE">
        <w:rPr>
          <w:rFonts w:cstheme="minorHAnsi"/>
          <w:sz w:val="24"/>
          <w:szCs w:val="24"/>
        </w:rPr>
        <w:t>Report on fundraising activities.</w:t>
      </w:r>
    </w:p>
    <w:p w14:paraId="0C660AC2" w14:textId="77777777" w:rsidR="00DC2C4B" w:rsidRPr="003B43AE" w:rsidRDefault="00DC2C4B" w:rsidP="003B43AE">
      <w:pPr>
        <w:autoSpaceDE w:val="0"/>
        <w:autoSpaceDN w:val="0"/>
        <w:adjustRightInd w:val="0"/>
        <w:spacing w:after="0" w:line="240" w:lineRule="auto"/>
        <w:rPr>
          <w:rFonts w:cstheme="minorHAnsi"/>
          <w:sz w:val="24"/>
          <w:szCs w:val="24"/>
        </w:rPr>
      </w:pPr>
    </w:p>
    <w:p w14:paraId="41B7670E" w14:textId="649E4CD1" w:rsidR="00DC2C4B" w:rsidRPr="003B43AE" w:rsidRDefault="00DC2C4B" w:rsidP="003B43AE">
      <w:pPr>
        <w:spacing w:after="0" w:line="240" w:lineRule="auto"/>
        <w:rPr>
          <w:rFonts w:cstheme="minorHAnsi"/>
          <w:sz w:val="24"/>
          <w:szCs w:val="24"/>
          <w:u w:val="single"/>
        </w:rPr>
      </w:pPr>
      <w:r w:rsidRPr="003B43AE">
        <w:rPr>
          <w:rFonts w:cstheme="minorHAnsi"/>
          <w:sz w:val="24"/>
          <w:szCs w:val="24"/>
          <w:u w:val="single"/>
        </w:rPr>
        <w:t>Volunteer Coordinator</w:t>
      </w:r>
    </w:p>
    <w:p w14:paraId="33F94EDE" w14:textId="77777777" w:rsidR="00DC2C4B" w:rsidRPr="003B43AE" w:rsidRDefault="00DC2C4B" w:rsidP="003B43AE">
      <w:pPr>
        <w:pStyle w:val="ListParagraph"/>
        <w:numPr>
          <w:ilvl w:val="0"/>
          <w:numId w:val="55"/>
        </w:numPr>
        <w:autoSpaceDE w:val="0"/>
        <w:autoSpaceDN w:val="0"/>
        <w:adjustRightInd w:val="0"/>
        <w:spacing w:after="0" w:line="240" w:lineRule="auto"/>
        <w:rPr>
          <w:rFonts w:cstheme="minorHAnsi"/>
          <w:sz w:val="24"/>
          <w:szCs w:val="24"/>
        </w:rPr>
      </w:pPr>
      <w:r w:rsidRPr="003B43AE">
        <w:rPr>
          <w:rFonts w:cstheme="minorHAnsi"/>
          <w:sz w:val="24"/>
          <w:szCs w:val="24"/>
        </w:rPr>
        <w:t>Present plans for initiatives related to parent volunteerism to Council for</w:t>
      </w:r>
    </w:p>
    <w:p w14:paraId="7E5358C3" w14:textId="77777777" w:rsidR="00DC2C4B" w:rsidRPr="003B43AE" w:rsidRDefault="00DC2C4B" w:rsidP="003B43AE">
      <w:pPr>
        <w:pStyle w:val="ListParagraph"/>
        <w:numPr>
          <w:ilvl w:val="0"/>
          <w:numId w:val="55"/>
        </w:numPr>
        <w:autoSpaceDE w:val="0"/>
        <w:autoSpaceDN w:val="0"/>
        <w:adjustRightInd w:val="0"/>
        <w:spacing w:after="0" w:line="240" w:lineRule="auto"/>
        <w:rPr>
          <w:rFonts w:cstheme="minorHAnsi"/>
          <w:sz w:val="24"/>
          <w:szCs w:val="24"/>
        </w:rPr>
      </w:pPr>
      <w:r w:rsidRPr="003B43AE">
        <w:rPr>
          <w:rFonts w:cstheme="minorHAnsi"/>
          <w:sz w:val="24"/>
          <w:szCs w:val="24"/>
        </w:rPr>
        <w:t>discussion and approval;</w:t>
      </w:r>
    </w:p>
    <w:p w14:paraId="5E8120EE" w14:textId="77777777" w:rsidR="00DC2C4B" w:rsidRPr="003B43AE" w:rsidRDefault="00DC2C4B" w:rsidP="003B43AE">
      <w:pPr>
        <w:pStyle w:val="ListParagraph"/>
        <w:numPr>
          <w:ilvl w:val="0"/>
          <w:numId w:val="55"/>
        </w:numPr>
        <w:autoSpaceDE w:val="0"/>
        <w:autoSpaceDN w:val="0"/>
        <w:adjustRightInd w:val="0"/>
        <w:spacing w:after="0" w:line="240" w:lineRule="auto"/>
        <w:rPr>
          <w:rFonts w:cstheme="minorHAnsi"/>
          <w:sz w:val="24"/>
          <w:szCs w:val="24"/>
        </w:rPr>
      </w:pPr>
      <w:r w:rsidRPr="003B43AE">
        <w:rPr>
          <w:rFonts w:cstheme="minorHAnsi"/>
          <w:sz w:val="24"/>
          <w:szCs w:val="24"/>
        </w:rPr>
        <w:lastRenderedPageBreak/>
        <w:t>Oversee the implementation of all initiatives related to parent volunteerism.</w:t>
      </w:r>
    </w:p>
    <w:p w14:paraId="1AD9407A" w14:textId="77777777" w:rsidR="00DC2C4B" w:rsidRPr="003B43AE" w:rsidRDefault="00DC2C4B" w:rsidP="003B43AE">
      <w:pPr>
        <w:pStyle w:val="ListParagraph"/>
        <w:numPr>
          <w:ilvl w:val="0"/>
          <w:numId w:val="55"/>
        </w:numPr>
        <w:autoSpaceDE w:val="0"/>
        <w:autoSpaceDN w:val="0"/>
        <w:adjustRightInd w:val="0"/>
        <w:spacing w:after="0" w:line="240" w:lineRule="auto"/>
        <w:rPr>
          <w:rFonts w:cstheme="minorHAnsi"/>
          <w:sz w:val="24"/>
          <w:szCs w:val="24"/>
        </w:rPr>
      </w:pPr>
      <w:r w:rsidRPr="003B43AE">
        <w:rPr>
          <w:rFonts w:cstheme="minorHAnsi"/>
          <w:sz w:val="24"/>
          <w:szCs w:val="24"/>
        </w:rPr>
        <w:t>Report on results related to parent volunteerism.</w:t>
      </w:r>
    </w:p>
    <w:p w14:paraId="1B8B3F05" w14:textId="77777777" w:rsidR="00DC2C4B" w:rsidRPr="003B43AE" w:rsidRDefault="00DC2C4B" w:rsidP="003B43AE">
      <w:pPr>
        <w:autoSpaceDE w:val="0"/>
        <w:autoSpaceDN w:val="0"/>
        <w:adjustRightInd w:val="0"/>
        <w:spacing w:after="0" w:line="240" w:lineRule="auto"/>
        <w:rPr>
          <w:rFonts w:cstheme="minorHAnsi"/>
          <w:sz w:val="24"/>
          <w:szCs w:val="24"/>
        </w:rPr>
      </w:pPr>
    </w:p>
    <w:p w14:paraId="47FD6D38" w14:textId="27F5E2E4" w:rsidR="00DC2C4B" w:rsidRPr="003B43AE" w:rsidRDefault="00DC2C4B" w:rsidP="003B43AE">
      <w:pPr>
        <w:spacing w:after="0" w:line="240" w:lineRule="auto"/>
        <w:rPr>
          <w:rFonts w:cstheme="minorHAnsi"/>
          <w:sz w:val="24"/>
          <w:szCs w:val="24"/>
          <w:u w:val="single"/>
        </w:rPr>
      </w:pPr>
      <w:r w:rsidRPr="003B43AE">
        <w:rPr>
          <w:rFonts w:cstheme="minorHAnsi"/>
          <w:sz w:val="24"/>
          <w:szCs w:val="24"/>
          <w:u w:val="single"/>
        </w:rPr>
        <w:t>Communications Coordinator/Web Master</w:t>
      </w:r>
    </w:p>
    <w:p w14:paraId="6053E558" w14:textId="77777777" w:rsidR="00DC2C4B" w:rsidRPr="003B43AE" w:rsidRDefault="00DC2C4B" w:rsidP="003B43AE">
      <w:pPr>
        <w:pStyle w:val="ListParagraph"/>
        <w:numPr>
          <w:ilvl w:val="0"/>
          <w:numId w:val="55"/>
        </w:numPr>
        <w:autoSpaceDE w:val="0"/>
        <w:autoSpaceDN w:val="0"/>
        <w:adjustRightInd w:val="0"/>
        <w:spacing w:after="0" w:line="240" w:lineRule="auto"/>
        <w:rPr>
          <w:rFonts w:cstheme="minorHAnsi"/>
          <w:sz w:val="24"/>
          <w:szCs w:val="24"/>
        </w:rPr>
      </w:pPr>
      <w:r w:rsidRPr="003B43AE">
        <w:rPr>
          <w:rFonts w:cstheme="minorHAnsi"/>
          <w:sz w:val="24"/>
          <w:szCs w:val="24"/>
        </w:rPr>
        <w:t>Prepare a communications plan and present it to Council for approval;</w:t>
      </w:r>
    </w:p>
    <w:p w14:paraId="0D923F4F" w14:textId="77777777" w:rsidR="00DC2C4B" w:rsidRPr="003B43AE" w:rsidRDefault="00DC2C4B" w:rsidP="003B43AE">
      <w:pPr>
        <w:pStyle w:val="ListParagraph"/>
        <w:numPr>
          <w:ilvl w:val="0"/>
          <w:numId w:val="55"/>
        </w:numPr>
        <w:autoSpaceDE w:val="0"/>
        <w:autoSpaceDN w:val="0"/>
        <w:adjustRightInd w:val="0"/>
        <w:spacing w:after="0" w:line="240" w:lineRule="auto"/>
        <w:rPr>
          <w:rFonts w:cstheme="minorHAnsi"/>
          <w:sz w:val="24"/>
          <w:szCs w:val="24"/>
        </w:rPr>
      </w:pPr>
      <w:r w:rsidRPr="003B43AE">
        <w:rPr>
          <w:rFonts w:cstheme="minorHAnsi"/>
          <w:sz w:val="24"/>
          <w:szCs w:val="24"/>
        </w:rPr>
        <w:t>Ensure that there are effective vehicles in place to communicate the activities of</w:t>
      </w:r>
    </w:p>
    <w:p w14:paraId="3E93611D" w14:textId="77777777" w:rsidR="00DC2C4B" w:rsidRPr="003B43AE" w:rsidRDefault="00DC2C4B" w:rsidP="003B43AE">
      <w:pPr>
        <w:pStyle w:val="ListParagraph"/>
        <w:autoSpaceDE w:val="0"/>
        <w:autoSpaceDN w:val="0"/>
        <w:adjustRightInd w:val="0"/>
        <w:spacing w:after="0" w:line="240" w:lineRule="auto"/>
        <w:rPr>
          <w:rFonts w:cstheme="minorHAnsi"/>
          <w:sz w:val="24"/>
          <w:szCs w:val="24"/>
        </w:rPr>
      </w:pPr>
      <w:r w:rsidRPr="003B43AE">
        <w:rPr>
          <w:rFonts w:cstheme="minorHAnsi"/>
          <w:sz w:val="24"/>
          <w:szCs w:val="24"/>
        </w:rPr>
        <w:t>the Council to the school community, the main forum being the Council’s website;</w:t>
      </w:r>
    </w:p>
    <w:p w14:paraId="37015DD8" w14:textId="77777777" w:rsidR="00DC2C4B" w:rsidRPr="003B43AE" w:rsidRDefault="00DC2C4B" w:rsidP="003B43AE">
      <w:pPr>
        <w:pStyle w:val="ListParagraph"/>
        <w:numPr>
          <w:ilvl w:val="0"/>
          <w:numId w:val="55"/>
        </w:numPr>
        <w:autoSpaceDE w:val="0"/>
        <w:autoSpaceDN w:val="0"/>
        <w:adjustRightInd w:val="0"/>
        <w:spacing w:after="0" w:line="240" w:lineRule="auto"/>
        <w:rPr>
          <w:rFonts w:cstheme="minorHAnsi"/>
          <w:sz w:val="24"/>
          <w:szCs w:val="24"/>
        </w:rPr>
      </w:pPr>
      <w:r w:rsidRPr="003B43AE">
        <w:rPr>
          <w:rFonts w:cstheme="minorHAnsi"/>
          <w:sz w:val="24"/>
          <w:szCs w:val="24"/>
        </w:rPr>
        <w:t>Ensure that there are effective vehicles in place by which the school community</w:t>
      </w:r>
    </w:p>
    <w:p w14:paraId="4A79E5CF" w14:textId="77777777" w:rsidR="00DC2C4B" w:rsidRPr="003B43AE" w:rsidRDefault="00DC2C4B" w:rsidP="003B43AE">
      <w:pPr>
        <w:pStyle w:val="ListParagraph"/>
        <w:autoSpaceDE w:val="0"/>
        <w:autoSpaceDN w:val="0"/>
        <w:adjustRightInd w:val="0"/>
        <w:spacing w:after="0" w:line="240" w:lineRule="auto"/>
        <w:rPr>
          <w:rFonts w:cstheme="minorHAnsi"/>
          <w:sz w:val="24"/>
          <w:szCs w:val="24"/>
        </w:rPr>
      </w:pPr>
      <w:r w:rsidRPr="003B43AE">
        <w:rPr>
          <w:rFonts w:cstheme="minorHAnsi"/>
          <w:sz w:val="24"/>
          <w:szCs w:val="24"/>
        </w:rPr>
        <w:t>can provide feedback to the Council;</w:t>
      </w:r>
    </w:p>
    <w:p w14:paraId="417214D5" w14:textId="1F0E0D10" w:rsidR="00DC2C4B" w:rsidRPr="003B43AE" w:rsidRDefault="00DC2C4B" w:rsidP="003B43AE">
      <w:pPr>
        <w:pStyle w:val="ListParagraph"/>
        <w:numPr>
          <w:ilvl w:val="0"/>
          <w:numId w:val="55"/>
        </w:numPr>
        <w:autoSpaceDE w:val="0"/>
        <w:autoSpaceDN w:val="0"/>
        <w:adjustRightInd w:val="0"/>
        <w:spacing w:after="0" w:line="240" w:lineRule="auto"/>
        <w:rPr>
          <w:rFonts w:cstheme="minorHAnsi"/>
          <w:sz w:val="24"/>
          <w:szCs w:val="24"/>
        </w:rPr>
      </w:pPr>
      <w:r w:rsidRPr="003B43AE">
        <w:rPr>
          <w:rFonts w:cstheme="minorHAnsi"/>
          <w:sz w:val="24"/>
          <w:szCs w:val="24"/>
        </w:rPr>
        <w:t xml:space="preserve">Assist the Chair in monitoring the Council’s </w:t>
      </w:r>
      <w:r w:rsidR="007F6144" w:rsidRPr="003B43AE">
        <w:rPr>
          <w:rFonts w:cstheme="minorHAnsi"/>
          <w:sz w:val="24"/>
          <w:szCs w:val="24"/>
        </w:rPr>
        <w:t>mailbox</w:t>
      </w:r>
      <w:r w:rsidRPr="003B43AE">
        <w:rPr>
          <w:rFonts w:cstheme="minorHAnsi"/>
          <w:sz w:val="24"/>
          <w:szCs w:val="24"/>
        </w:rPr>
        <w:t xml:space="preserve"> and ensure that all queries</w:t>
      </w:r>
    </w:p>
    <w:p w14:paraId="50961907" w14:textId="77777777" w:rsidR="00DC2C4B" w:rsidRPr="003B43AE" w:rsidRDefault="00DC2C4B" w:rsidP="003B43AE">
      <w:pPr>
        <w:pStyle w:val="ListParagraph"/>
        <w:autoSpaceDE w:val="0"/>
        <w:autoSpaceDN w:val="0"/>
        <w:adjustRightInd w:val="0"/>
        <w:spacing w:after="0" w:line="240" w:lineRule="auto"/>
        <w:rPr>
          <w:rFonts w:cstheme="minorHAnsi"/>
          <w:sz w:val="24"/>
          <w:szCs w:val="24"/>
        </w:rPr>
      </w:pPr>
      <w:r w:rsidRPr="003B43AE">
        <w:rPr>
          <w:rFonts w:cstheme="minorHAnsi"/>
          <w:sz w:val="24"/>
          <w:szCs w:val="24"/>
        </w:rPr>
        <w:t>are addressed in a timely manner;</w:t>
      </w:r>
    </w:p>
    <w:p w14:paraId="294AFFBB" w14:textId="3253619D" w:rsidR="00DC2C4B" w:rsidRPr="003B43AE" w:rsidRDefault="00DC2C4B" w:rsidP="003B43AE">
      <w:pPr>
        <w:pStyle w:val="ListParagraph"/>
        <w:numPr>
          <w:ilvl w:val="0"/>
          <w:numId w:val="55"/>
        </w:numPr>
        <w:autoSpaceDE w:val="0"/>
        <w:autoSpaceDN w:val="0"/>
        <w:adjustRightInd w:val="0"/>
        <w:spacing w:after="0" w:line="240" w:lineRule="auto"/>
        <w:rPr>
          <w:rFonts w:cstheme="minorHAnsi"/>
          <w:sz w:val="24"/>
          <w:szCs w:val="24"/>
        </w:rPr>
      </w:pPr>
      <w:r w:rsidRPr="003B43AE">
        <w:rPr>
          <w:rFonts w:cstheme="minorHAnsi"/>
          <w:sz w:val="24"/>
          <w:szCs w:val="24"/>
        </w:rPr>
        <w:t xml:space="preserve">Ensure Council website is </w:t>
      </w:r>
      <w:proofErr w:type="gramStart"/>
      <w:r w:rsidRPr="003B43AE">
        <w:rPr>
          <w:rFonts w:cstheme="minorHAnsi"/>
          <w:sz w:val="24"/>
          <w:szCs w:val="24"/>
        </w:rPr>
        <w:t>up-to-date</w:t>
      </w:r>
      <w:proofErr w:type="gramEnd"/>
      <w:r w:rsidRPr="003B43AE">
        <w:rPr>
          <w:rFonts w:cstheme="minorHAnsi"/>
          <w:sz w:val="24"/>
          <w:szCs w:val="24"/>
        </w:rPr>
        <w:t xml:space="preserve"> as required</w:t>
      </w:r>
      <w:r w:rsidR="00704CE1" w:rsidRPr="003B43AE">
        <w:rPr>
          <w:rFonts w:cstheme="minorHAnsi"/>
          <w:sz w:val="24"/>
          <w:szCs w:val="24"/>
        </w:rPr>
        <w:t>.</w:t>
      </w:r>
    </w:p>
    <w:p w14:paraId="3D4168C6" w14:textId="77777777" w:rsidR="00DC2C4B" w:rsidRPr="003B43AE" w:rsidRDefault="00DC2C4B" w:rsidP="003B43AE">
      <w:pPr>
        <w:pStyle w:val="ListParagraph"/>
        <w:autoSpaceDE w:val="0"/>
        <w:autoSpaceDN w:val="0"/>
        <w:adjustRightInd w:val="0"/>
        <w:spacing w:after="0" w:line="240" w:lineRule="auto"/>
        <w:rPr>
          <w:rFonts w:cstheme="minorHAnsi"/>
          <w:sz w:val="24"/>
          <w:szCs w:val="24"/>
        </w:rPr>
      </w:pPr>
    </w:p>
    <w:p w14:paraId="115D447B" w14:textId="3D4CCD71" w:rsidR="00DC2C4B" w:rsidRPr="003B43AE" w:rsidRDefault="00DC2C4B" w:rsidP="003B43AE">
      <w:pPr>
        <w:spacing w:after="0" w:line="240" w:lineRule="auto"/>
        <w:rPr>
          <w:rFonts w:cstheme="minorHAnsi"/>
          <w:sz w:val="24"/>
          <w:szCs w:val="24"/>
          <w:u w:val="single"/>
        </w:rPr>
      </w:pPr>
      <w:r w:rsidRPr="003B43AE">
        <w:rPr>
          <w:rFonts w:cstheme="minorHAnsi"/>
          <w:sz w:val="24"/>
          <w:szCs w:val="24"/>
          <w:u w:val="single"/>
        </w:rPr>
        <w:t>OCASC Representative</w:t>
      </w:r>
    </w:p>
    <w:p w14:paraId="4218E046" w14:textId="473B04C2" w:rsidR="00DC2C4B" w:rsidRPr="003B43AE" w:rsidRDefault="00DC2C4B" w:rsidP="003B43AE">
      <w:pPr>
        <w:pStyle w:val="ListParagraph"/>
        <w:numPr>
          <w:ilvl w:val="0"/>
          <w:numId w:val="55"/>
        </w:numPr>
        <w:autoSpaceDE w:val="0"/>
        <w:autoSpaceDN w:val="0"/>
        <w:adjustRightInd w:val="0"/>
        <w:spacing w:after="0" w:line="240" w:lineRule="auto"/>
        <w:rPr>
          <w:rFonts w:cstheme="minorHAnsi"/>
          <w:sz w:val="24"/>
          <w:szCs w:val="24"/>
        </w:rPr>
      </w:pPr>
      <w:r w:rsidRPr="003B43AE">
        <w:rPr>
          <w:rFonts w:cstheme="minorHAnsi"/>
          <w:sz w:val="24"/>
          <w:szCs w:val="24"/>
        </w:rPr>
        <w:t xml:space="preserve">Attend monthly OCASC </w:t>
      </w:r>
      <w:r w:rsidR="00704CE1" w:rsidRPr="003B43AE">
        <w:rPr>
          <w:rFonts w:cstheme="minorHAnsi"/>
          <w:sz w:val="24"/>
          <w:szCs w:val="24"/>
        </w:rPr>
        <w:t xml:space="preserve">(Ottawa Carleton Association of School Councils) </w:t>
      </w:r>
      <w:r w:rsidRPr="003B43AE">
        <w:rPr>
          <w:rFonts w:cstheme="minorHAnsi"/>
          <w:sz w:val="24"/>
          <w:szCs w:val="24"/>
        </w:rPr>
        <w:t>meetings</w:t>
      </w:r>
    </w:p>
    <w:p w14:paraId="4F60C31B" w14:textId="77777777" w:rsidR="00DC2C4B" w:rsidRPr="003B43AE" w:rsidRDefault="00DC2C4B" w:rsidP="003B43AE">
      <w:pPr>
        <w:pStyle w:val="ListParagraph"/>
        <w:numPr>
          <w:ilvl w:val="0"/>
          <w:numId w:val="55"/>
        </w:numPr>
        <w:autoSpaceDE w:val="0"/>
        <w:autoSpaceDN w:val="0"/>
        <w:adjustRightInd w:val="0"/>
        <w:spacing w:after="0" w:line="240" w:lineRule="auto"/>
        <w:rPr>
          <w:rFonts w:cstheme="minorHAnsi"/>
          <w:sz w:val="24"/>
          <w:szCs w:val="24"/>
        </w:rPr>
      </w:pPr>
      <w:r w:rsidRPr="003B43AE">
        <w:rPr>
          <w:rFonts w:cstheme="minorHAnsi"/>
          <w:sz w:val="24"/>
          <w:szCs w:val="24"/>
        </w:rPr>
        <w:t>Ensure membership fee form is provided to the Chair and Treasurer for payment from</w:t>
      </w:r>
    </w:p>
    <w:p w14:paraId="4E29CF4E" w14:textId="77777777" w:rsidR="00DC2C4B" w:rsidRPr="003B43AE" w:rsidRDefault="00DC2C4B" w:rsidP="003B43AE">
      <w:pPr>
        <w:pStyle w:val="ListParagraph"/>
        <w:autoSpaceDE w:val="0"/>
        <w:autoSpaceDN w:val="0"/>
        <w:adjustRightInd w:val="0"/>
        <w:spacing w:after="0" w:line="240" w:lineRule="auto"/>
        <w:rPr>
          <w:rFonts w:cstheme="minorHAnsi"/>
          <w:sz w:val="24"/>
          <w:szCs w:val="24"/>
        </w:rPr>
      </w:pPr>
      <w:r w:rsidRPr="003B43AE">
        <w:rPr>
          <w:rFonts w:cstheme="minorHAnsi"/>
          <w:sz w:val="24"/>
          <w:szCs w:val="24"/>
        </w:rPr>
        <w:t>Council funds</w:t>
      </w:r>
    </w:p>
    <w:p w14:paraId="3502BDC6" w14:textId="77777777" w:rsidR="00DC2C4B" w:rsidRPr="003B43AE" w:rsidRDefault="00DC2C4B" w:rsidP="003B43AE">
      <w:pPr>
        <w:pStyle w:val="ListParagraph"/>
        <w:numPr>
          <w:ilvl w:val="0"/>
          <w:numId w:val="55"/>
        </w:numPr>
        <w:autoSpaceDE w:val="0"/>
        <w:autoSpaceDN w:val="0"/>
        <w:adjustRightInd w:val="0"/>
        <w:spacing w:after="0" w:line="240" w:lineRule="auto"/>
        <w:rPr>
          <w:rFonts w:cstheme="minorHAnsi"/>
          <w:sz w:val="24"/>
          <w:szCs w:val="24"/>
        </w:rPr>
      </w:pPr>
      <w:r w:rsidRPr="003B43AE">
        <w:rPr>
          <w:rFonts w:cstheme="minorHAnsi"/>
          <w:sz w:val="24"/>
          <w:szCs w:val="24"/>
        </w:rPr>
        <w:t>Report to Council on updates, current events and other information presented in the</w:t>
      </w:r>
    </w:p>
    <w:p w14:paraId="453737FC" w14:textId="77777777" w:rsidR="00DC2C4B" w:rsidRPr="003B43AE" w:rsidRDefault="00DC2C4B" w:rsidP="003B43AE">
      <w:pPr>
        <w:pStyle w:val="ListParagraph"/>
        <w:autoSpaceDE w:val="0"/>
        <w:autoSpaceDN w:val="0"/>
        <w:adjustRightInd w:val="0"/>
        <w:spacing w:after="0" w:line="240" w:lineRule="auto"/>
        <w:rPr>
          <w:rFonts w:cstheme="minorHAnsi"/>
          <w:sz w:val="24"/>
          <w:szCs w:val="24"/>
        </w:rPr>
      </w:pPr>
      <w:r w:rsidRPr="003B43AE">
        <w:rPr>
          <w:rFonts w:cstheme="minorHAnsi"/>
          <w:sz w:val="24"/>
          <w:szCs w:val="24"/>
        </w:rPr>
        <w:t>OCASC meetings.</w:t>
      </w:r>
    </w:p>
    <w:p w14:paraId="726B9D54" w14:textId="77777777" w:rsidR="00DC2C4B" w:rsidRPr="003B43AE" w:rsidRDefault="00DC2C4B" w:rsidP="003B43AE">
      <w:pPr>
        <w:autoSpaceDE w:val="0"/>
        <w:autoSpaceDN w:val="0"/>
        <w:adjustRightInd w:val="0"/>
        <w:spacing w:after="0" w:line="240" w:lineRule="auto"/>
        <w:rPr>
          <w:rFonts w:cstheme="minorHAnsi"/>
          <w:sz w:val="24"/>
          <w:szCs w:val="24"/>
        </w:rPr>
      </w:pPr>
    </w:p>
    <w:p w14:paraId="2AD49664" w14:textId="1FED683F" w:rsidR="00DC2C4B" w:rsidRPr="003B43AE" w:rsidRDefault="00DC2C4B" w:rsidP="003B43AE">
      <w:pPr>
        <w:spacing w:after="0" w:line="240" w:lineRule="auto"/>
        <w:rPr>
          <w:rFonts w:cstheme="minorHAnsi"/>
          <w:sz w:val="24"/>
          <w:szCs w:val="24"/>
          <w:u w:val="single"/>
        </w:rPr>
      </w:pPr>
      <w:r w:rsidRPr="003B43AE">
        <w:rPr>
          <w:rFonts w:cstheme="minorHAnsi"/>
          <w:sz w:val="24"/>
          <w:szCs w:val="24"/>
          <w:u w:val="single"/>
        </w:rPr>
        <w:t>Pizza Coordinator(s)</w:t>
      </w:r>
    </w:p>
    <w:p w14:paraId="389A3AEB" w14:textId="77777777" w:rsidR="00DC2C4B" w:rsidRPr="003B43AE" w:rsidRDefault="00C3236E" w:rsidP="003B43AE">
      <w:pPr>
        <w:pStyle w:val="ListParagraph"/>
        <w:numPr>
          <w:ilvl w:val="0"/>
          <w:numId w:val="55"/>
        </w:numPr>
        <w:autoSpaceDE w:val="0"/>
        <w:autoSpaceDN w:val="0"/>
        <w:adjustRightInd w:val="0"/>
        <w:spacing w:after="0" w:line="240" w:lineRule="auto"/>
        <w:rPr>
          <w:rFonts w:cstheme="minorHAnsi"/>
          <w:sz w:val="24"/>
          <w:szCs w:val="24"/>
        </w:rPr>
      </w:pPr>
      <w:r w:rsidRPr="003B43AE">
        <w:rPr>
          <w:rFonts w:cstheme="minorHAnsi"/>
          <w:sz w:val="24"/>
          <w:szCs w:val="24"/>
        </w:rPr>
        <w:t xml:space="preserve">Coordinate annual program at the start of each school year by liaising with School Administration to set-up School Cash Online and providing relevant details regarding dates, fees, and payment; </w:t>
      </w:r>
    </w:p>
    <w:p w14:paraId="0FD312E1" w14:textId="77777777" w:rsidR="00C3236E" w:rsidRPr="003B43AE" w:rsidRDefault="00C3236E" w:rsidP="003B43AE">
      <w:pPr>
        <w:pStyle w:val="ListParagraph"/>
        <w:numPr>
          <w:ilvl w:val="0"/>
          <w:numId w:val="55"/>
        </w:numPr>
        <w:autoSpaceDE w:val="0"/>
        <w:autoSpaceDN w:val="0"/>
        <w:adjustRightInd w:val="0"/>
        <w:spacing w:after="0" w:line="240" w:lineRule="auto"/>
        <w:rPr>
          <w:rFonts w:cstheme="minorHAnsi"/>
          <w:sz w:val="24"/>
          <w:szCs w:val="24"/>
        </w:rPr>
      </w:pPr>
      <w:r w:rsidRPr="003B43AE">
        <w:rPr>
          <w:rFonts w:cstheme="minorHAnsi"/>
          <w:sz w:val="24"/>
          <w:szCs w:val="24"/>
        </w:rPr>
        <w:t>Lead communication to parents and families regarding the start of the pizza program and provide details regarding the ordering process;</w:t>
      </w:r>
    </w:p>
    <w:p w14:paraId="2F87FC7C" w14:textId="77777777" w:rsidR="00DC2C4B" w:rsidRPr="003B43AE" w:rsidRDefault="00DC2C4B" w:rsidP="003B43AE">
      <w:pPr>
        <w:pStyle w:val="ListParagraph"/>
        <w:numPr>
          <w:ilvl w:val="0"/>
          <w:numId w:val="55"/>
        </w:numPr>
        <w:autoSpaceDE w:val="0"/>
        <w:autoSpaceDN w:val="0"/>
        <w:adjustRightInd w:val="0"/>
        <w:spacing w:after="0" w:line="240" w:lineRule="auto"/>
        <w:rPr>
          <w:rFonts w:cstheme="minorHAnsi"/>
          <w:sz w:val="24"/>
          <w:szCs w:val="24"/>
        </w:rPr>
      </w:pPr>
      <w:r w:rsidRPr="003B43AE">
        <w:rPr>
          <w:rFonts w:cstheme="minorHAnsi"/>
          <w:sz w:val="24"/>
          <w:szCs w:val="24"/>
        </w:rPr>
        <w:t>Respond to all inquiries from parents, guardians, students and staff regarding any facet</w:t>
      </w:r>
    </w:p>
    <w:p w14:paraId="0EEDE41C" w14:textId="77777777" w:rsidR="00DC2C4B" w:rsidRPr="003B43AE" w:rsidRDefault="00DC2C4B" w:rsidP="003B43AE">
      <w:pPr>
        <w:pStyle w:val="ListParagraph"/>
        <w:autoSpaceDE w:val="0"/>
        <w:autoSpaceDN w:val="0"/>
        <w:adjustRightInd w:val="0"/>
        <w:spacing w:after="0" w:line="240" w:lineRule="auto"/>
        <w:rPr>
          <w:rFonts w:cstheme="minorHAnsi"/>
          <w:sz w:val="24"/>
          <w:szCs w:val="24"/>
        </w:rPr>
      </w:pPr>
      <w:r w:rsidRPr="003B43AE">
        <w:rPr>
          <w:rFonts w:cstheme="minorHAnsi"/>
          <w:sz w:val="24"/>
          <w:szCs w:val="24"/>
        </w:rPr>
        <w:t>of the program</w:t>
      </w:r>
      <w:r w:rsidR="00C3236E" w:rsidRPr="003B43AE">
        <w:rPr>
          <w:rFonts w:cstheme="minorHAnsi"/>
          <w:sz w:val="24"/>
          <w:szCs w:val="24"/>
        </w:rPr>
        <w:t>;</w:t>
      </w:r>
    </w:p>
    <w:p w14:paraId="5754CF73" w14:textId="77777777" w:rsidR="00C3236E" w:rsidRPr="003B43AE" w:rsidRDefault="00C3236E" w:rsidP="003B43AE">
      <w:pPr>
        <w:pStyle w:val="ListParagraph"/>
        <w:numPr>
          <w:ilvl w:val="0"/>
          <w:numId w:val="55"/>
        </w:numPr>
        <w:shd w:val="clear" w:color="auto" w:fill="FFFFFF"/>
        <w:spacing w:after="0" w:line="240" w:lineRule="auto"/>
        <w:rPr>
          <w:rFonts w:eastAsia="Times New Roman" w:cstheme="minorHAnsi"/>
          <w:sz w:val="24"/>
          <w:szCs w:val="24"/>
          <w:lang w:eastAsia="en-CA"/>
        </w:rPr>
      </w:pPr>
      <w:r w:rsidRPr="003B43AE">
        <w:rPr>
          <w:rFonts w:eastAsia="Times New Roman" w:cstheme="minorHAnsi"/>
          <w:sz w:val="24"/>
          <w:szCs w:val="24"/>
          <w:lang w:eastAsia="en-CA"/>
        </w:rPr>
        <w:t>Ensure attendance at every scheduled pizza day to receive and distribute pizza to classrooms and registered participants;</w:t>
      </w:r>
    </w:p>
    <w:p w14:paraId="6BA76157" w14:textId="77777777" w:rsidR="00DC2C4B" w:rsidRPr="003B43AE" w:rsidRDefault="00DC2C4B" w:rsidP="003B43AE">
      <w:pPr>
        <w:pStyle w:val="ListParagraph"/>
        <w:numPr>
          <w:ilvl w:val="0"/>
          <w:numId w:val="55"/>
        </w:numPr>
        <w:autoSpaceDE w:val="0"/>
        <w:autoSpaceDN w:val="0"/>
        <w:adjustRightInd w:val="0"/>
        <w:spacing w:after="0" w:line="240" w:lineRule="auto"/>
        <w:rPr>
          <w:rFonts w:cstheme="minorHAnsi"/>
          <w:sz w:val="24"/>
          <w:szCs w:val="24"/>
        </w:rPr>
      </w:pPr>
      <w:r w:rsidRPr="003B43AE">
        <w:rPr>
          <w:rFonts w:cstheme="minorHAnsi"/>
          <w:sz w:val="24"/>
          <w:szCs w:val="24"/>
        </w:rPr>
        <w:t>Attend all Council meetings and provide updates as required</w:t>
      </w:r>
      <w:r w:rsidR="00C3236E" w:rsidRPr="003B43AE">
        <w:rPr>
          <w:rFonts w:cstheme="minorHAnsi"/>
          <w:sz w:val="24"/>
          <w:szCs w:val="24"/>
        </w:rPr>
        <w:t>;</w:t>
      </w:r>
    </w:p>
    <w:p w14:paraId="0F4E3C65" w14:textId="77777777" w:rsidR="00DC2C4B" w:rsidRPr="003B43AE" w:rsidRDefault="00C3236E" w:rsidP="003B43AE">
      <w:pPr>
        <w:pStyle w:val="ListParagraph"/>
        <w:numPr>
          <w:ilvl w:val="0"/>
          <w:numId w:val="55"/>
        </w:numPr>
        <w:shd w:val="clear" w:color="auto" w:fill="FFFFFF"/>
        <w:spacing w:after="0" w:line="240" w:lineRule="auto"/>
        <w:rPr>
          <w:rFonts w:eastAsia="Times New Roman" w:cstheme="minorHAnsi"/>
          <w:sz w:val="24"/>
          <w:szCs w:val="24"/>
          <w:lang w:eastAsia="en-CA"/>
        </w:rPr>
      </w:pPr>
      <w:r w:rsidRPr="003B43AE">
        <w:rPr>
          <w:rFonts w:cstheme="minorHAnsi"/>
          <w:sz w:val="24"/>
          <w:szCs w:val="24"/>
          <w:shd w:val="clear" w:color="auto" w:fill="FFFFFF"/>
        </w:rPr>
        <w:t>Set-up weekly delivery program, liaise weekly with pizza supplier, and handle all requests from other suppliers as required.</w:t>
      </w:r>
    </w:p>
    <w:p w14:paraId="0E8A2EB7" w14:textId="557D7E36" w:rsidR="000F4274" w:rsidRDefault="000F4274" w:rsidP="003B43AE">
      <w:pPr>
        <w:pStyle w:val="Heading1"/>
      </w:pPr>
      <w:bookmarkStart w:id="19" w:name="_Toc93404902"/>
      <w:r>
        <w:t>Elections of Parent Members</w:t>
      </w:r>
      <w:r w:rsidR="007540E6">
        <w:t xml:space="preserve"> of Council</w:t>
      </w:r>
      <w:bookmarkEnd w:id="19"/>
      <w:r w:rsidR="007540E6">
        <w:t xml:space="preserve"> </w:t>
      </w:r>
    </w:p>
    <w:p w14:paraId="0EEC0DB3" w14:textId="77777777" w:rsidR="003B43AE" w:rsidRDefault="003B43AE" w:rsidP="003B43AE">
      <w:pPr>
        <w:pStyle w:val="Heading2"/>
        <w:numPr>
          <w:ilvl w:val="0"/>
          <w:numId w:val="0"/>
        </w:numPr>
        <w:ind w:left="720"/>
      </w:pPr>
      <w:bookmarkStart w:id="20" w:name="_Toc93404903"/>
    </w:p>
    <w:p w14:paraId="2BFB7EE3" w14:textId="4FE7E940" w:rsidR="000F4274" w:rsidRDefault="000F4274" w:rsidP="003B43AE">
      <w:pPr>
        <w:pStyle w:val="Heading2"/>
        <w:numPr>
          <w:ilvl w:val="1"/>
          <w:numId w:val="44"/>
        </w:numPr>
      </w:pPr>
      <w:r>
        <w:t>Timing</w:t>
      </w:r>
      <w:bookmarkEnd w:id="20"/>
    </w:p>
    <w:p w14:paraId="244A7022" w14:textId="3293CEE0" w:rsidR="000F4274" w:rsidRDefault="000F4274" w:rsidP="004804B1">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Annual elections of </w:t>
      </w:r>
      <w:r w:rsidR="004804B1">
        <w:rPr>
          <w:rFonts w:ascii="Calibri" w:hAnsi="Calibri" w:cs="Calibri"/>
          <w:sz w:val="24"/>
          <w:szCs w:val="24"/>
        </w:rPr>
        <w:t>parent members of S</w:t>
      </w:r>
      <w:r>
        <w:rPr>
          <w:rFonts w:ascii="Calibri" w:hAnsi="Calibri" w:cs="Calibri"/>
          <w:sz w:val="24"/>
          <w:szCs w:val="24"/>
        </w:rPr>
        <w:t xml:space="preserve">chool Council members must take place at the first meeting of </w:t>
      </w:r>
      <w:r w:rsidR="004804B1">
        <w:rPr>
          <w:rFonts w:ascii="Calibri" w:hAnsi="Calibri" w:cs="Calibri"/>
          <w:sz w:val="24"/>
          <w:szCs w:val="24"/>
        </w:rPr>
        <w:t xml:space="preserve">School </w:t>
      </w:r>
      <w:r>
        <w:rPr>
          <w:rFonts w:ascii="Calibri" w:hAnsi="Calibri" w:cs="Calibri"/>
          <w:sz w:val="24"/>
          <w:szCs w:val="24"/>
        </w:rPr>
        <w:t>Council which must be within the first 30 calendar days of the first day of the school year.</w:t>
      </w:r>
      <w:r w:rsidR="004804B1">
        <w:rPr>
          <w:rFonts w:ascii="Calibri" w:hAnsi="Calibri" w:cs="Calibri"/>
          <w:sz w:val="24"/>
          <w:szCs w:val="24"/>
        </w:rPr>
        <w:t xml:space="preserve">  </w:t>
      </w:r>
    </w:p>
    <w:p w14:paraId="56BC9633" w14:textId="77777777" w:rsidR="000F4274" w:rsidRDefault="000F4274" w:rsidP="000F4274">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election must be the first order of business following approval of the minutes of the</w:t>
      </w:r>
    </w:p>
    <w:p w14:paraId="413FB150" w14:textId="75C0CBAE" w:rsidR="00982E31" w:rsidRDefault="000F4274" w:rsidP="00982E31">
      <w:pPr>
        <w:autoSpaceDE w:val="0"/>
        <w:autoSpaceDN w:val="0"/>
        <w:adjustRightInd w:val="0"/>
        <w:spacing w:after="0" w:line="240" w:lineRule="auto"/>
        <w:rPr>
          <w:rFonts w:ascii="Calibri" w:hAnsi="Calibri" w:cs="Calibri"/>
          <w:sz w:val="24"/>
          <w:szCs w:val="24"/>
        </w:rPr>
      </w:pPr>
      <w:r>
        <w:rPr>
          <w:rFonts w:ascii="Calibri" w:hAnsi="Calibri" w:cs="Calibri"/>
          <w:sz w:val="24"/>
          <w:szCs w:val="24"/>
        </w:rPr>
        <w:t>previous meeting.</w:t>
      </w:r>
      <w:r w:rsidR="00982E31">
        <w:rPr>
          <w:rFonts w:ascii="Calibri" w:hAnsi="Calibri" w:cs="Calibri"/>
          <w:sz w:val="24"/>
          <w:szCs w:val="24"/>
        </w:rPr>
        <w:t xml:space="preserve">  The newly elected Council comes into effect at the second Council meeting of the year: during the period between the first and second Council meetings of the school year, Council members work with newly elected Council members to ensure a smooth transition.</w:t>
      </w:r>
    </w:p>
    <w:p w14:paraId="0052DC28" w14:textId="2B213AE9" w:rsidR="006A10FD" w:rsidRDefault="006A10FD" w:rsidP="00982E31">
      <w:pPr>
        <w:autoSpaceDE w:val="0"/>
        <w:autoSpaceDN w:val="0"/>
        <w:adjustRightInd w:val="0"/>
        <w:spacing w:after="0" w:line="240" w:lineRule="auto"/>
        <w:rPr>
          <w:rFonts w:ascii="Calibri" w:hAnsi="Calibri" w:cs="Calibri"/>
          <w:sz w:val="24"/>
          <w:szCs w:val="24"/>
        </w:rPr>
      </w:pPr>
    </w:p>
    <w:p w14:paraId="34DDD49D" w14:textId="00CDF4EF" w:rsidR="006A10FD" w:rsidRPr="006A10FD" w:rsidRDefault="006A10FD" w:rsidP="003B43AE">
      <w:pPr>
        <w:pStyle w:val="Heading2"/>
        <w:numPr>
          <w:ilvl w:val="1"/>
          <w:numId w:val="44"/>
        </w:numPr>
      </w:pPr>
      <w:bookmarkStart w:id="21" w:name="_Toc93404904"/>
      <w:r w:rsidRPr="006A10FD">
        <w:t>Management of Elections</w:t>
      </w:r>
      <w:bookmarkEnd w:id="21"/>
    </w:p>
    <w:p w14:paraId="0B816D38" w14:textId="410F097E" w:rsidR="006A10FD" w:rsidRPr="003B43AE" w:rsidRDefault="006A10FD" w:rsidP="006A10F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 Nominating Committee, composed of the outgoing Chair plus one Council Executive member, manages the notice, nominations and elections’ processes. </w:t>
      </w:r>
    </w:p>
    <w:p w14:paraId="6F640DEE" w14:textId="77777777" w:rsidR="00982E31" w:rsidRDefault="00982E31" w:rsidP="00982E31">
      <w:pPr>
        <w:autoSpaceDE w:val="0"/>
        <w:autoSpaceDN w:val="0"/>
        <w:adjustRightInd w:val="0"/>
        <w:spacing w:after="0" w:line="240" w:lineRule="auto"/>
        <w:rPr>
          <w:rFonts w:ascii="Calibri" w:hAnsi="Calibri" w:cs="Calibri"/>
          <w:sz w:val="24"/>
          <w:szCs w:val="24"/>
        </w:rPr>
      </w:pPr>
    </w:p>
    <w:p w14:paraId="4A839651" w14:textId="68007D67" w:rsidR="000F4274" w:rsidRDefault="000F4274" w:rsidP="003B43AE">
      <w:pPr>
        <w:pStyle w:val="Heading2"/>
        <w:numPr>
          <w:ilvl w:val="1"/>
          <w:numId w:val="44"/>
        </w:numPr>
      </w:pPr>
      <w:bookmarkStart w:id="22" w:name="_Toc93404905"/>
      <w:r>
        <w:t>Notice</w:t>
      </w:r>
      <w:bookmarkEnd w:id="22"/>
    </w:p>
    <w:p w14:paraId="2ADB2985" w14:textId="52133326" w:rsidR="000F4274" w:rsidRDefault="00765945" w:rsidP="000F4274">
      <w:pPr>
        <w:autoSpaceDE w:val="0"/>
        <w:autoSpaceDN w:val="0"/>
        <w:adjustRightInd w:val="0"/>
        <w:spacing w:after="0" w:line="240" w:lineRule="auto"/>
        <w:rPr>
          <w:rFonts w:ascii="Calibri" w:hAnsi="Calibri" w:cs="Calibri"/>
          <w:sz w:val="24"/>
          <w:szCs w:val="24"/>
        </w:rPr>
      </w:pPr>
      <w:r>
        <w:rPr>
          <w:rFonts w:ascii="Calibri" w:hAnsi="Calibri" w:cs="Calibri"/>
          <w:sz w:val="24"/>
          <w:szCs w:val="24"/>
        </w:rPr>
        <w:t>I</w:t>
      </w:r>
      <w:r w:rsidR="000F4274">
        <w:rPr>
          <w:rFonts w:ascii="Calibri" w:hAnsi="Calibri" w:cs="Calibri"/>
          <w:sz w:val="24"/>
          <w:szCs w:val="24"/>
        </w:rPr>
        <w:t>n</w:t>
      </w:r>
      <w:r w:rsidR="006A10FD">
        <w:rPr>
          <w:rFonts w:ascii="Calibri" w:hAnsi="Calibri" w:cs="Calibri"/>
          <w:sz w:val="24"/>
          <w:szCs w:val="24"/>
        </w:rPr>
        <w:t xml:space="preserve"> </w:t>
      </w:r>
      <w:r w:rsidR="000F4274">
        <w:rPr>
          <w:rFonts w:ascii="Calibri" w:hAnsi="Calibri" w:cs="Calibri"/>
          <w:sz w:val="24"/>
          <w:szCs w:val="24"/>
        </w:rPr>
        <w:t>consultation with the Principal</w:t>
      </w:r>
      <w:r>
        <w:rPr>
          <w:rFonts w:ascii="Calibri" w:hAnsi="Calibri" w:cs="Calibri"/>
          <w:sz w:val="24"/>
          <w:szCs w:val="24"/>
        </w:rPr>
        <w:t xml:space="preserve">, the Nominating Committee shall provide written notice of the date, time and location of the election to every parent of a </w:t>
      </w:r>
      <w:r w:rsidR="000F4274">
        <w:rPr>
          <w:rFonts w:ascii="Calibri" w:hAnsi="Calibri" w:cs="Calibri"/>
          <w:sz w:val="24"/>
          <w:szCs w:val="24"/>
        </w:rPr>
        <w:t xml:space="preserve"> </w:t>
      </w:r>
      <w:r>
        <w:rPr>
          <w:rFonts w:ascii="Calibri" w:hAnsi="Calibri" w:cs="Calibri"/>
          <w:sz w:val="24"/>
          <w:szCs w:val="24"/>
        </w:rPr>
        <w:t>pupil who, on the date the notice is given, is enrolled in the</w:t>
      </w:r>
      <w:r w:rsidR="004804B1">
        <w:rPr>
          <w:rFonts w:ascii="Calibri" w:hAnsi="Calibri" w:cs="Calibri"/>
          <w:sz w:val="24"/>
          <w:szCs w:val="24"/>
        </w:rPr>
        <w:t xml:space="preserve"> </w:t>
      </w:r>
      <w:r>
        <w:rPr>
          <w:rFonts w:ascii="Calibri" w:hAnsi="Calibri" w:cs="Calibri"/>
          <w:sz w:val="24"/>
          <w:szCs w:val="24"/>
        </w:rPr>
        <w:t>school.</w:t>
      </w:r>
      <w:r>
        <w:rPr>
          <w:rFonts w:ascii="Calibri" w:hAnsi="Calibri" w:cs="Calibri"/>
          <w:sz w:val="24"/>
          <w:szCs w:val="24"/>
        </w:rPr>
        <w:t xml:space="preserve">   Notice will be provided at least 14 days before the date of the election of parent members.    </w:t>
      </w:r>
      <w:r w:rsidR="000F4274">
        <w:rPr>
          <w:rFonts w:ascii="Calibri" w:hAnsi="Calibri" w:cs="Calibri"/>
          <w:sz w:val="24"/>
          <w:szCs w:val="24"/>
        </w:rPr>
        <w:t xml:space="preserve">The notices must describe the responsibilities of Council </w:t>
      </w:r>
      <w:r>
        <w:rPr>
          <w:rFonts w:ascii="Calibri" w:hAnsi="Calibri" w:cs="Calibri"/>
          <w:sz w:val="24"/>
          <w:szCs w:val="24"/>
        </w:rPr>
        <w:t xml:space="preserve">Executive and Roles of other Parent Members as described in Section 2.0.    </w:t>
      </w:r>
      <w:r w:rsidR="000F4274">
        <w:rPr>
          <w:rFonts w:ascii="Calibri" w:hAnsi="Calibri" w:cs="Calibri"/>
          <w:sz w:val="24"/>
          <w:szCs w:val="24"/>
        </w:rPr>
        <w:t>The notice shall be</w:t>
      </w:r>
      <w:r w:rsidR="006A10FD">
        <w:rPr>
          <w:rFonts w:ascii="Calibri" w:hAnsi="Calibri" w:cs="Calibri"/>
          <w:sz w:val="24"/>
          <w:szCs w:val="24"/>
        </w:rPr>
        <w:t xml:space="preserve"> </w:t>
      </w:r>
      <w:r w:rsidR="000F4274">
        <w:rPr>
          <w:rFonts w:ascii="Calibri" w:hAnsi="Calibri" w:cs="Calibri"/>
          <w:sz w:val="24"/>
          <w:szCs w:val="24"/>
        </w:rPr>
        <w:t xml:space="preserve">accompanied by </w:t>
      </w:r>
      <w:r w:rsidR="00DA717C" w:rsidRPr="00DA717C">
        <w:rPr>
          <w:rFonts w:ascii="Calibri,Bold" w:hAnsi="Calibri,Bold" w:cs="Calibri,Bold"/>
          <w:bCs/>
          <w:sz w:val="24"/>
          <w:szCs w:val="24"/>
        </w:rPr>
        <w:t>nomination forms</w:t>
      </w:r>
      <w:r w:rsidR="000F4274">
        <w:rPr>
          <w:rFonts w:ascii="Calibri,Bold" w:hAnsi="Calibri,Bold" w:cs="Calibri,Bold"/>
          <w:b/>
          <w:bCs/>
          <w:sz w:val="24"/>
          <w:szCs w:val="24"/>
        </w:rPr>
        <w:t xml:space="preserve"> </w:t>
      </w:r>
      <w:r w:rsidRPr="003B43AE">
        <w:rPr>
          <w:rFonts w:ascii="Calibri,Bold" w:hAnsi="Calibri,Bold" w:cs="Calibri,Bold"/>
          <w:sz w:val="24"/>
          <w:szCs w:val="24"/>
        </w:rPr>
        <w:t>for parent members</w:t>
      </w:r>
      <w:r w:rsidRPr="004804B1">
        <w:rPr>
          <w:rFonts w:ascii="Calibri,Bold" w:hAnsi="Calibri,Bold" w:cs="Calibri,Bold"/>
          <w:b/>
          <w:bCs/>
          <w:sz w:val="24"/>
          <w:szCs w:val="24"/>
        </w:rPr>
        <w:t xml:space="preserve"> </w:t>
      </w:r>
      <w:r w:rsidR="000F4274" w:rsidRPr="004804B1">
        <w:rPr>
          <w:rFonts w:ascii="Calibri" w:hAnsi="Calibri" w:cs="Calibri"/>
          <w:sz w:val="24"/>
          <w:szCs w:val="24"/>
        </w:rPr>
        <w:t xml:space="preserve">as described in section </w:t>
      </w:r>
      <w:r w:rsidR="004804B1" w:rsidRPr="004804B1">
        <w:rPr>
          <w:rFonts w:ascii="Calibri" w:hAnsi="Calibri" w:cs="Calibri"/>
          <w:sz w:val="24"/>
          <w:szCs w:val="24"/>
        </w:rPr>
        <w:t>3.3</w:t>
      </w:r>
    </w:p>
    <w:p w14:paraId="34D4AD96" w14:textId="77777777" w:rsidR="000F4274" w:rsidRDefault="000F4274" w:rsidP="000F4274">
      <w:pPr>
        <w:autoSpaceDE w:val="0"/>
        <w:autoSpaceDN w:val="0"/>
        <w:adjustRightInd w:val="0"/>
        <w:spacing w:after="0" w:line="240" w:lineRule="auto"/>
        <w:rPr>
          <w:rFonts w:ascii="Calibri" w:hAnsi="Calibri" w:cs="Calibri"/>
          <w:sz w:val="24"/>
          <w:szCs w:val="24"/>
        </w:rPr>
      </w:pPr>
    </w:p>
    <w:p w14:paraId="4794A21E" w14:textId="7FFDDB01" w:rsidR="000F4274" w:rsidRDefault="003315C8" w:rsidP="003B43AE">
      <w:pPr>
        <w:pStyle w:val="Heading2"/>
        <w:numPr>
          <w:ilvl w:val="1"/>
          <w:numId w:val="44"/>
        </w:numPr>
      </w:pPr>
      <w:bookmarkStart w:id="23" w:name="_Toc93404906"/>
      <w:r>
        <w:t xml:space="preserve">Nominations </w:t>
      </w:r>
      <w:r w:rsidR="000F4274">
        <w:t>Process</w:t>
      </w:r>
      <w:bookmarkEnd w:id="23"/>
    </w:p>
    <w:p w14:paraId="2C1C4506" w14:textId="140302D0" w:rsidR="000F4274" w:rsidRDefault="000F4274" w:rsidP="000F4274">
      <w:pPr>
        <w:autoSpaceDE w:val="0"/>
        <w:autoSpaceDN w:val="0"/>
        <w:adjustRightInd w:val="0"/>
        <w:spacing w:after="0" w:line="240" w:lineRule="auto"/>
        <w:rPr>
          <w:rFonts w:ascii="Calibri" w:hAnsi="Calibri" w:cs="Calibri"/>
          <w:sz w:val="24"/>
          <w:szCs w:val="24"/>
        </w:rPr>
      </w:pPr>
      <w:r>
        <w:rPr>
          <w:rFonts w:ascii="Calibri" w:hAnsi="Calibri" w:cs="Calibri"/>
          <w:sz w:val="24"/>
          <w:szCs w:val="24"/>
        </w:rPr>
        <w:t>Parents wishing to present themselves for election to Council must complete and submit a</w:t>
      </w:r>
    </w:p>
    <w:p w14:paraId="3C27BCC6" w14:textId="77777777" w:rsidR="004804B1" w:rsidRDefault="007F3512" w:rsidP="000F4274">
      <w:pPr>
        <w:autoSpaceDE w:val="0"/>
        <w:autoSpaceDN w:val="0"/>
        <w:adjustRightInd w:val="0"/>
        <w:spacing w:after="0" w:line="240" w:lineRule="auto"/>
        <w:rPr>
          <w:rFonts w:ascii="Calibri" w:hAnsi="Calibri" w:cs="Calibri"/>
          <w:sz w:val="24"/>
          <w:szCs w:val="24"/>
        </w:rPr>
      </w:pPr>
      <w:r>
        <w:rPr>
          <w:rFonts w:ascii="Calibri" w:hAnsi="Calibri" w:cs="Calibri"/>
          <w:sz w:val="24"/>
          <w:szCs w:val="24"/>
        </w:rPr>
        <w:t>Self-nomination form</w:t>
      </w:r>
      <w:r w:rsidR="000F4274">
        <w:rPr>
          <w:rFonts w:ascii="Calibri" w:hAnsi="Calibri" w:cs="Calibri"/>
          <w:sz w:val="24"/>
          <w:szCs w:val="24"/>
        </w:rPr>
        <w:t xml:space="preserve">. On </w:t>
      </w:r>
      <w:r w:rsidR="004804B1">
        <w:rPr>
          <w:rFonts w:ascii="Calibri" w:hAnsi="Calibri" w:cs="Calibri"/>
          <w:sz w:val="24"/>
          <w:szCs w:val="24"/>
        </w:rPr>
        <w:t xml:space="preserve">the </w:t>
      </w:r>
      <w:r>
        <w:rPr>
          <w:rFonts w:ascii="Calibri" w:hAnsi="Calibri" w:cs="Calibri"/>
          <w:sz w:val="24"/>
          <w:szCs w:val="24"/>
        </w:rPr>
        <w:t>form</w:t>
      </w:r>
      <w:r w:rsidR="000F4274">
        <w:rPr>
          <w:rFonts w:ascii="Calibri" w:hAnsi="Calibri" w:cs="Calibri"/>
          <w:sz w:val="24"/>
          <w:szCs w:val="24"/>
        </w:rPr>
        <w:t xml:space="preserve"> the parent must</w:t>
      </w:r>
      <w:r w:rsidR="004804B1">
        <w:rPr>
          <w:rFonts w:ascii="Calibri" w:hAnsi="Calibri" w:cs="Calibri"/>
          <w:sz w:val="24"/>
          <w:szCs w:val="24"/>
        </w:rPr>
        <w:t>:</w:t>
      </w:r>
    </w:p>
    <w:p w14:paraId="285F86B4" w14:textId="40AA1524" w:rsidR="004804B1" w:rsidRPr="003B43AE" w:rsidRDefault="004804B1" w:rsidP="003B43AE">
      <w:pPr>
        <w:pStyle w:val="ListParagraph"/>
        <w:numPr>
          <w:ilvl w:val="0"/>
          <w:numId w:val="56"/>
        </w:numPr>
        <w:autoSpaceDE w:val="0"/>
        <w:autoSpaceDN w:val="0"/>
        <w:adjustRightInd w:val="0"/>
        <w:spacing w:after="0" w:line="240" w:lineRule="auto"/>
        <w:ind w:left="360"/>
        <w:rPr>
          <w:rFonts w:ascii="Calibri" w:hAnsi="Calibri" w:cs="Calibri"/>
          <w:sz w:val="24"/>
          <w:szCs w:val="24"/>
        </w:rPr>
      </w:pPr>
      <w:r w:rsidRPr="003B43AE">
        <w:rPr>
          <w:rFonts w:ascii="Calibri" w:hAnsi="Calibri" w:cs="Calibri"/>
          <w:sz w:val="24"/>
          <w:szCs w:val="24"/>
        </w:rPr>
        <w:t>C</w:t>
      </w:r>
      <w:r w:rsidR="000F4274" w:rsidRPr="003B43AE">
        <w:rPr>
          <w:rFonts w:ascii="Calibri" w:hAnsi="Calibri" w:cs="Calibri"/>
          <w:sz w:val="24"/>
          <w:szCs w:val="24"/>
        </w:rPr>
        <w:t>onfirm th</w:t>
      </w:r>
      <w:r w:rsidRPr="003B43AE">
        <w:rPr>
          <w:rFonts w:ascii="Calibri" w:hAnsi="Calibri" w:cs="Calibri"/>
          <w:sz w:val="24"/>
          <w:szCs w:val="24"/>
        </w:rPr>
        <w:t>ey are a</w:t>
      </w:r>
      <w:r w:rsidR="000F4274" w:rsidRPr="003B43AE">
        <w:rPr>
          <w:rFonts w:ascii="Calibri" w:hAnsi="Calibri" w:cs="Calibri"/>
          <w:sz w:val="24"/>
          <w:szCs w:val="24"/>
        </w:rPr>
        <w:t xml:space="preserve"> parent of a pupil enrolled in at</w:t>
      </w:r>
      <w:r w:rsidR="007F3512" w:rsidRPr="003B43AE">
        <w:rPr>
          <w:rFonts w:ascii="Calibri" w:hAnsi="Calibri" w:cs="Calibri"/>
          <w:sz w:val="24"/>
          <w:szCs w:val="24"/>
        </w:rPr>
        <w:t xml:space="preserve"> </w:t>
      </w:r>
      <w:r w:rsidR="000F4274" w:rsidRPr="003B43AE">
        <w:rPr>
          <w:rFonts w:ascii="Calibri" w:hAnsi="Calibri" w:cs="Calibri"/>
          <w:sz w:val="24"/>
          <w:szCs w:val="24"/>
        </w:rPr>
        <w:t xml:space="preserve">Steve MacLean Public School, </w:t>
      </w:r>
    </w:p>
    <w:p w14:paraId="1CD8FDB2" w14:textId="26A8BC36" w:rsidR="004804B1" w:rsidRPr="003B43AE" w:rsidRDefault="004804B1" w:rsidP="003B43AE">
      <w:pPr>
        <w:pStyle w:val="ListParagraph"/>
        <w:numPr>
          <w:ilvl w:val="0"/>
          <w:numId w:val="56"/>
        </w:numPr>
        <w:autoSpaceDE w:val="0"/>
        <w:autoSpaceDN w:val="0"/>
        <w:adjustRightInd w:val="0"/>
        <w:spacing w:after="0" w:line="240" w:lineRule="auto"/>
        <w:ind w:left="360"/>
        <w:rPr>
          <w:rFonts w:ascii="Calibri" w:hAnsi="Calibri" w:cs="Calibri"/>
          <w:sz w:val="24"/>
          <w:szCs w:val="24"/>
        </w:rPr>
      </w:pPr>
      <w:r w:rsidRPr="003B43AE">
        <w:rPr>
          <w:rFonts w:ascii="Calibri" w:hAnsi="Calibri" w:cs="Calibri"/>
          <w:sz w:val="24"/>
          <w:szCs w:val="24"/>
        </w:rPr>
        <w:t>Confirm they are</w:t>
      </w:r>
      <w:r w:rsidR="000F4274" w:rsidRPr="003B43AE">
        <w:rPr>
          <w:rFonts w:ascii="Calibri" w:hAnsi="Calibri" w:cs="Calibri"/>
          <w:sz w:val="24"/>
          <w:szCs w:val="24"/>
        </w:rPr>
        <w:t xml:space="preserve"> not employed by the school</w:t>
      </w:r>
    </w:p>
    <w:p w14:paraId="2917E9A0" w14:textId="52EC2A42" w:rsidR="004804B1" w:rsidRPr="003B43AE" w:rsidRDefault="004804B1" w:rsidP="003B43AE">
      <w:pPr>
        <w:pStyle w:val="ListParagraph"/>
        <w:numPr>
          <w:ilvl w:val="0"/>
          <w:numId w:val="56"/>
        </w:numPr>
        <w:autoSpaceDE w:val="0"/>
        <w:autoSpaceDN w:val="0"/>
        <w:adjustRightInd w:val="0"/>
        <w:spacing w:after="0" w:line="240" w:lineRule="auto"/>
        <w:ind w:left="360"/>
        <w:rPr>
          <w:rFonts w:ascii="Calibri" w:hAnsi="Calibri" w:cs="Calibri"/>
          <w:sz w:val="24"/>
          <w:szCs w:val="24"/>
        </w:rPr>
      </w:pPr>
      <w:r w:rsidRPr="003B43AE">
        <w:rPr>
          <w:rFonts w:ascii="Calibri" w:hAnsi="Calibri" w:cs="Calibri"/>
          <w:sz w:val="24"/>
          <w:szCs w:val="24"/>
        </w:rPr>
        <w:t>D</w:t>
      </w:r>
      <w:r w:rsidR="000F4274" w:rsidRPr="003B43AE">
        <w:rPr>
          <w:rFonts w:ascii="Calibri" w:hAnsi="Calibri" w:cs="Calibri"/>
          <w:sz w:val="24"/>
          <w:szCs w:val="24"/>
        </w:rPr>
        <w:t xml:space="preserve">isclose on </w:t>
      </w:r>
      <w:r w:rsidR="007F3512" w:rsidRPr="003B43AE">
        <w:rPr>
          <w:rFonts w:ascii="Calibri" w:hAnsi="Calibri" w:cs="Calibri"/>
          <w:sz w:val="24"/>
          <w:szCs w:val="24"/>
        </w:rPr>
        <w:t>the form</w:t>
      </w:r>
      <w:r w:rsidR="000F4274" w:rsidRPr="003B43AE">
        <w:rPr>
          <w:rFonts w:ascii="Calibri" w:hAnsi="Calibri" w:cs="Calibri"/>
          <w:sz w:val="24"/>
          <w:szCs w:val="24"/>
        </w:rPr>
        <w:t xml:space="preserve"> if </w:t>
      </w:r>
      <w:r w:rsidRPr="003B43AE">
        <w:rPr>
          <w:rFonts w:ascii="Calibri" w:hAnsi="Calibri" w:cs="Calibri"/>
          <w:sz w:val="24"/>
          <w:szCs w:val="24"/>
        </w:rPr>
        <w:t>they are</w:t>
      </w:r>
      <w:r w:rsidR="000F4274" w:rsidRPr="003B43AE">
        <w:rPr>
          <w:rFonts w:ascii="Calibri" w:hAnsi="Calibri" w:cs="Calibri"/>
          <w:sz w:val="24"/>
          <w:szCs w:val="24"/>
        </w:rPr>
        <w:t xml:space="preserve"> employed by the Board so that this</w:t>
      </w:r>
      <w:r w:rsidR="007F3512" w:rsidRPr="003B43AE">
        <w:rPr>
          <w:rFonts w:ascii="Calibri" w:hAnsi="Calibri" w:cs="Calibri"/>
          <w:sz w:val="24"/>
          <w:szCs w:val="24"/>
        </w:rPr>
        <w:t xml:space="preserve"> </w:t>
      </w:r>
      <w:r w:rsidR="000F4274" w:rsidRPr="003B43AE">
        <w:rPr>
          <w:rFonts w:ascii="Calibri" w:hAnsi="Calibri" w:cs="Calibri"/>
          <w:sz w:val="24"/>
          <w:szCs w:val="24"/>
        </w:rPr>
        <w:t>information can be disclosed to the voters prior to the election</w:t>
      </w:r>
    </w:p>
    <w:p w14:paraId="708DD996" w14:textId="3AAE327D" w:rsidR="000F4274" w:rsidRPr="003B43AE" w:rsidRDefault="004804B1" w:rsidP="003B43AE">
      <w:pPr>
        <w:pStyle w:val="ListParagraph"/>
        <w:numPr>
          <w:ilvl w:val="0"/>
          <w:numId w:val="56"/>
        </w:numPr>
        <w:autoSpaceDE w:val="0"/>
        <w:autoSpaceDN w:val="0"/>
        <w:adjustRightInd w:val="0"/>
        <w:spacing w:after="0" w:line="240" w:lineRule="auto"/>
        <w:ind w:left="360"/>
        <w:rPr>
          <w:rFonts w:ascii="Calibri" w:hAnsi="Calibri" w:cs="Calibri"/>
          <w:sz w:val="24"/>
          <w:szCs w:val="24"/>
        </w:rPr>
      </w:pPr>
      <w:r>
        <w:rPr>
          <w:rFonts w:ascii="Calibri" w:hAnsi="Calibri" w:cs="Calibri"/>
          <w:sz w:val="24"/>
          <w:szCs w:val="24"/>
        </w:rPr>
        <w:t xml:space="preserve">Identify which </w:t>
      </w:r>
      <w:r w:rsidR="000F4274">
        <w:rPr>
          <w:rFonts w:ascii="Calibri" w:hAnsi="Calibri" w:cs="Calibri"/>
          <w:sz w:val="24"/>
          <w:szCs w:val="24"/>
        </w:rPr>
        <w:t xml:space="preserve">Council positions </w:t>
      </w:r>
      <w:r>
        <w:rPr>
          <w:rFonts w:ascii="Calibri" w:hAnsi="Calibri" w:cs="Calibri"/>
          <w:sz w:val="24"/>
          <w:szCs w:val="24"/>
        </w:rPr>
        <w:t xml:space="preserve">they are interested in filling – they may identify as many positions as they wish to </w:t>
      </w:r>
      <w:r w:rsidR="0089634A" w:rsidRPr="003B43AE">
        <w:rPr>
          <w:rFonts w:ascii="Calibri" w:hAnsi="Calibri" w:cs="Calibri"/>
          <w:sz w:val="24"/>
          <w:szCs w:val="24"/>
        </w:rPr>
        <w:t>(but should include a minimum of first, second and third preferences)</w:t>
      </w:r>
      <w:r w:rsidRPr="003B43AE">
        <w:rPr>
          <w:rFonts w:ascii="Calibri" w:hAnsi="Calibri" w:cs="Calibri"/>
          <w:sz w:val="24"/>
          <w:szCs w:val="24"/>
        </w:rPr>
        <w:t xml:space="preserve"> from the following list: </w:t>
      </w:r>
      <w:r w:rsidR="000F4274" w:rsidRPr="003B43AE">
        <w:rPr>
          <w:rFonts w:ascii="Calibri" w:hAnsi="Calibri" w:cs="Calibri"/>
          <w:sz w:val="24"/>
          <w:szCs w:val="24"/>
        </w:rPr>
        <w:t>Chair, Vice-Chair, Treasurer, Secretary, Fundraising Coordinator,</w:t>
      </w:r>
    </w:p>
    <w:p w14:paraId="0CE152C5" w14:textId="47D3C47E" w:rsidR="000F4274" w:rsidRPr="003B43AE" w:rsidRDefault="000F4274" w:rsidP="003B43AE">
      <w:pPr>
        <w:pStyle w:val="ListParagraph"/>
        <w:numPr>
          <w:ilvl w:val="0"/>
          <w:numId w:val="56"/>
        </w:numPr>
        <w:autoSpaceDE w:val="0"/>
        <w:autoSpaceDN w:val="0"/>
        <w:adjustRightInd w:val="0"/>
        <w:spacing w:after="0" w:line="240" w:lineRule="auto"/>
        <w:ind w:left="360"/>
        <w:rPr>
          <w:rFonts w:ascii="Calibri" w:hAnsi="Calibri" w:cs="Calibri"/>
          <w:sz w:val="24"/>
          <w:szCs w:val="24"/>
        </w:rPr>
      </w:pPr>
      <w:r w:rsidRPr="003B43AE">
        <w:rPr>
          <w:rFonts w:ascii="Calibri" w:hAnsi="Calibri" w:cs="Calibri"/>
          <w:sz w:val="24"/>
          <w:szCs w:val="24"/>
        </w:rPr>
        <w:t>Volunteer Coordinator, Communications Coordinator/Webmaster, OCASC Representative,</w:t>
      </w:r>
    </w:p>
    <w:p w14:paraId="63A77F26" w14:textId="2A3AE186" w:rsidR="000F4274" w:rsidRDefault="000F4274" w:rsidP="004804B1">
      <w:pPr>
        <w:autoSpaceDE w:val="0"/>
        <w:autoSpaceDN w:val="0"/>
        <w:adjustRightInd w:val="0"/>
        <w:spacing w:after="0" w:line="240" w:lineRule="auto"/>
        <w:rPr>
          <w:rFonts w:ascii="Calibri" w:hAnsi="Calibri" w:cs="Calibri"/>
          <w:sz w:val="24"/>
          <w:szCs w:val="24"/>
        </w:rPr>
      </w:pPr>
      <w:r>
        <w:rPr>
          <w:rFonts w:ascii="Calibri" w:hAnsi="Calibri" w:cs="Calibri"/>
          <w:sz w:val="24"/>
          <w:szCs w:val="24"/>
        </w:rPr>
        <w:t>Pizza Coordinator, Parent-at-Large</w:t>
      </w:r>
      <w:r w:rsidR="004804B1">
        <w:rPr>
          <w:rFonts w:ascii="Calibri" w:hAnsi="Calibri" w:cs="Calibri"/>
          <w:sz w:val="24"/>
          <w:szCs w:val="24"/>
        </w:rPr>
        <w:t>.</w:t>
      </w:r>
    </w:p>
    <w:p w14:paraId="2BC5B264" w14:textId="77777777" w:rsidR="000F4274" w:rsidRDefault="000F4274" w:rsidP="000F4274">
      <w:pPr>
        <w:autoSpaceDE w:val="0"/>
        <w:autoSpaceDN w:val="0"/>
        <w:adjustRightInd w:val="0"/>
        <w:spacing w:after="0" w:line="240" w:lineRule="auto"/>
        <w:rPr>
          <w:rFonts w:ascii="Calibri" w:hAnsi="Calibri" w:cs="Calibri"/>
          <w:sz w:val="24"/>
          <w:szCs w:val="24"/>
        </w:rPr>
      </w:pPr>
    </w:p>
    <w:p w14:paraId="5A597B25" w14:textId="77777777" w:rsidR="000F4274" w:rsidRDefault="000F4274" w:rsidP="000F4274">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nominating committee shall set a deadline for nominations to be received. This deadline</w:t>
      </w:r>
    </w:p>
    <w:p w14:paraId="35D62BF5" w14:textId="77777777" w:rsidR="000F4274" w:rsidRDefault="000F4274" w:rsidP="000F4274">
      <w:pPr>
        <w:autoSpaceDE w:val="0"/>
        <w:autoSpaceDN w:val="0"/>
        <w:adjustRightInd w:val="0"/>
        <w:spacing w:after="0" w:line="240" w:lineRule="auto"/>
        <w:rPr>
          <w:rFonts w:ascii="Calibri" w:hAnsi="Calibri" w:cs="Calibri"/>
          <w:sz w:val="24"/>
          <w:szCs w:val="24"/>
        </w:rPr>
      </w:pPr>
      <w:r>
        <w:rPr>
          <w:rFonts w:ascii="Calibri" w:hAnsi="Calibri" w:cs="Calibri"/>
          <w:sz w:val="24"/>
          <w:szCs w:val="24"/>
        </w:rPr>
        <w:t>should be as close as possible to the date of the first meeting while still leaving sufficient</w:t>
      </w:r>
    </w:p>
    <w:p w14:paraId="746136F5" w14:textId="77777777" w:rsidR="000F4274" w:rsidRDefault="000F4274" w:rsidP="000F4274">
      <w:pPr>
        <w:autoSpaceDE w:val="0"/>
        <w:autoSpaceDN w:val="0"/>
        <w:adjustRightInd w:val="0"/>
        <w:spacing w:after="0" w:line="240" w:lineRule="auto"/>
        <w:rPr>
          <w:rFonts w:ascii="Calibri" w:hAnsi="Calibri" w:cs="Calibri"/>
          <w:sz w:val="24"/>
          <w:szCs w:val="24"/>
        </w:rPr>
      </w:pPr>
      <w:r>
        <w:rPr>
          <w:rFonts w:ascii="Calibri" w:hAnsi="Calibri" w:cs="Calibri"/>
          <w:sz w:val="24"/>
          <w:szCs w:val="24"/>
        </w:rPr>
        <w:t>time to prepare ballots.</w:t>
      </w:r>
    </w:p>
    <w:p w14:paraId="2EBC5A62" w14:textId="77777777" w:rsidR="000F4274" w:rsidRDefault="000F4274" w:rsidP="000F4274">
      <w:pPr>
        <w:autoSpaceDE w:val="0"/>
        <w:autoSpaceDN w:val="0"/>
        <w:adjustRightInd w:val="0"/>
        <w:spacing w:after="0" w:line="240" w:lineRule="auto"/>
        <w:rPr>
          <w:rFonts w:ascii="Calibri" w:hAnsi="Calibri" w:cs="Calibri"/>
          <w:sz w:val="24"/>
          <w:szCs w:val="24"/>
        </w:rPr>
      </w:pPr>
    </w:p>
    <w:p w14:paraId="0AE430BB" w14:textId="28277690" w:rsidR="000F4274" w:rsidRDefault="003315C8" w:rsidP="003B43AE">
      <w:pPr>
        <w:pStyle w:val="Heading2"/>
        <w:numPr>
          <w:ilvl w:val="1"/>
          <w:numId w:val="44"/>
        </w:numPr>
      </w:pPr>
      <w:bookmarkStart w:id="24" w:name="_Toc93404907"/>
      <w:r>
        <w:t xml:space="preserve">Elections </w:t>
      </w:r>
      <w:r w:rsidR="000F4274">
        <w:t>Process</w:t>
      </w:r>
      <w:bookmarkEnd w:id="24"/>
    </w:p>
    <w:p w14:paraId="4D94DFF6" w14:textId="342AF868" w:rsidR="000F4274" w:rsidRDefault="000F4274" w:rsidP="000F4274">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nominating committee may enlist the help of a staff member to conduct the voting process and count</w:t>
      </w:r>
      <w:r w:rsidR="006A10FD">
        <w:rPr>
          <w:rFonts w:ascii="Calibri" w:hAnsi="Calibri" w:cs="Calibri"/>
          <w:sz w:val="24"/>
          <w:szCs w:val="24"/>
        </w:rPr>
        <w:t xml:space="preserve"> </w:t>
      </w:r>
      <w:r>
        <w:rPr>
          <w:rFonts w:ascii="Calibri" w:hAnsi="Calibri" w:cs="Calibri"/>
          <w:sz w:val="24"/>
          <w:szCs w:val="24"/>
        </w:rPr>
        <w:t>votes.</w:t>
      </w:r>
    </w:p>
    <w:p w14:paraId="6360BEED" w14:textId="77777777" w:rsidR="000F4274" w:rsidRDefault="000F4274" w:rsidP="000F4274">
      <w:pPr>
        <w:autoSpaceDE w:val="0"/>
        <w:autoSpaceDN w:val="0"/>
        <w:adjustRightInd w:val="0"/>
        <w:spacing w:after="0" w:line="240" w:lineRule="auto"/>
        <w:rPr>
          <w:rFonts w:ascii="Calibri" w:hAnsi="Calibri" w:cs="Calibri"/>
          <w:sz w:val="24"/>
          <w:szCs w:val="24"/>
        </w:rPr>
      </w:pPr>
    </w:p>
    <w:p w14:paraId="27ECA737" w14:textId="77777777" w:rsidR="000F4274" w:rsidRDefault="000F4274" w:rsidP="000F4274">
      <w:pPr>
        <w:autoSpaceDE w:val="0"/>
        <w:autoSpaceDN w:val="0"/>
        <w:adjustRightInd w:val="0"/>
        <w:spacing w:after="0" w:line="240" w:lineRule="auto"/>
        <w:rPr>
          <w:rFonts w:ascii="Calibri" w:hAnsi="Calibri" w:cs="Calibri"/>
          <w:sz w:val="24"/>
          <w:szCs w:val="24"/>
        </w:rPr>
      </w:pPr>
      <w:r>
        <w:rPr>
          <w:rFonts w:ascii="Calibri" w:hAnsi="Calibri" w:cs="Calibri"/>
          <w:sz w:val="24"/>
          <w:szCs w:val="24"/>
        </w:rPr>
        <w:t>On Election night, the nominating committee will:</w:t>
      </w:r>
    </w:p>
    <w:p w14:paraId="3CD7BB2D" w14:textId="4C39D360" w:rsidR="000F4274" w:rsidRPr="000F4274" w:rsidRDefault="000F4274" w:rsidP="003B43AE">
      <w:pPr>
        <w:pStyle w:val="ListParagraph"/>
        <w:numPr>
          <w:ilvl w:val="0"/>
          <w:numId w:val="33"/>
        </w:numPr>
        <w:autoSpaceDE w:val="0"/>
        <w:autoSpaceDN w:val="0"/>
        <w:adjustRightInd w:val="0"/>
        <w:spacing w:after="0" w:line="240" w:lineRule="auto"/>
        <w:ind w:left="360"/>
        <w:rPr>
          <w:rFonts w:ascii="Calibri" w:hAnsi="Calibri" w:cs="Calibri"/>
          <w:sz w:val="24"/>
          <w:szCs w:val="24"/>
        </w:rPr>
      </w:pPr>
      <w:r w:rsidRPr="000F4274">
        <w:rPr>
          <w:rFonts w:ascii="Calibri" w:hAnsi="Calibri" w:cs="Calibri"/>
          <w:sz w:val="24"/>
          <w:szCs w:val="24"/>
        </w:rPr>
        <w:t>Welcome those in attendance and outline the evening’s purpose and process</w:t>
      </w:r>
      <w:r w:rsidR="006A10FD">
        <w:rPr>
          <w:rFonts w:ascii="Calibri" w:hAnsi="Calibri" w:cs="Calibri"/>
          <w:sz w:val="24"/>
          <w:szCs w:val="24"/>
        </w:rPr>
        <w:t>;</w:t>
      </w:r>
    </w:p>
    <w:p w14:paraId="3814ECB9" w14:textId="5F9015E1" w:rsidR="003315C8" w:rsidRPr="000F4274" w:rsidRDefault="006A10FD" w:rsidP="003B43AE">
      <w:pPr>
        <w:pStyle w:val="ListParagraph"/>
        <w:numPr>
          <w:ilvl w:val="0"/>
          <w:numId w:val="33"/>
        </w:numPr>
        <w:autoSpaceDE w:val="0"/>
        <w:autoSpaceDN w:val="0"/>
        <w:adjustRightInd w:val="0"/>
        <w:spacing w:after="0" w:line="240" w:lineRule="auto"/>
        <w:ind w:left="360"/>
        <w:rPr>
          <w:rFonts w:ascii="Calibri" w:hAnsi="Calibri" w:cs="Calibri"/>
          <w:sz w:val="24"/>
          <w:szCs w:val="24"/>
        </w:rPr>
      </w:pPr>
      <w:r>
        <w:rPr>
          <w:rFonts w:ascii="Calibri" w:hAnsi="Calibri" w:cs="Calibri"/>
          <w:sz w:val="24"/>
          <w:szCs w:val="24"/>
        </w:rPr>
        <w:t>Invite the nominees</w:t>
      </w:r>
      <w:r w:rsidR="003315C8" w:rsidRPr="000F4274">
        <w:rPr>
          <w:rFonts w:ascii="Calibri" w:hAnsi="Calibri" w:cs="Calibri"/>
          <w:sz w:val="24"/>
          <w:szCs w:val="24"/>
        </w:rPr>
        <w:t xml:space="preserve"> to speak for a three (3) minute maximum prior to the commencement of voting</w:t>
      </w:r>
      <w:r w:rsidR="0089634A">
        <w:rPr>
          <w:rFonts w:ascii="Calibri" w:hAnsi="Calibri" w:cs="Calibri"/>
          <w:sz w:val="24"/>
          <w:szCs w:val="24"/>
        </w:rPr>
        <w:t xml:space="preserve"> – this should include which positions they have identified as first, second and third choice preferences</w:t>
      </w:r>
      <w:r>
        <w:rPr>
          <w:rFonts w:ascii="Calibri" w:hAnsi="Calibri" w:cs="Calibri"/>
          <w:sz w:val="24"/>
          <w:szCs w:val="24"/>
        </w:rPr>
        <w:t>;</w:t>
      </w:r>
    </w:p>
    <w:p w14:paraId="1CBF8CFE" w14:textId="77777777" w:rsidR="003315C8" w:rsidRDefault="003315C8" w:rsidP="003B43AE">
      <w:pPr>
        <w:pStyle w:val="ListParagraph"/>
        <w:numPr>
          <w:ilvl w:val="0"/>
          <w:numId w:val="33"/>
        </w:numPr>
        <w:autoSpaceDE w:val="0"/>
        <w:autoSpaceDN w:val="0"/>
        <w:adjustRightInd w:val="0"/>
        <w:spacing w:after="0" w:line="240" w:lineRule="auto"/>
        <w:ind w:left="360"/>
        <w:rPr>
          <w:rFonts w:ascii="Calibri" w:hAnsi="Calibri" w:cs="Calibri"/>
          <w:sz w:val="24"/>
          <w:szCs w:val="24"/>
        </w:rPr>
      </w:pPr>
      <w:r>
        <w:rPr>
          <w:rFonts w:ascii="Calibri" w:hAnsi="Calibri" w:cs="Calibri"/>
          <w:sz w:val="24"/>
          <w:szCs w:val="24"/>
        </w:rPr>
        <w:t xml:space="preserve">Where there are </w:t>
      </w:r>
      <w:r w:rsidRPr="003B43AE">
        <w:rPr>
          <w:rFonts w:ascii="Calibri" w:hAnsi="Calibri" w:cs="Calibri"/>
          <w:sz w:val="24"/>
          <w:szCs w:val="24"/>
          <w:u w:val="single"/>
        </w:rPr>
        <w:t>more nominations than available positions</w:t>
      </w:r>
      <w:r>
        <w:rPr>
          <w:rFonts w:ascii="Calibri" w:hAnsi="Calibri" w:cs="Calibri"/>
          <w:sz w:val="24"/>
          <w:szCs w:val="24"/>
        </w:rPr>
        <w:t xml:space="preserve"> for parents (maximum of 12), a voting process will be undertaken:</w:t>
      </w:r>
    </w:p>
    <w:p w14:paraId="796F1074" w14:textId="77A82443" w:rsidR="003315C8" w:rsidRPr="006A10FD" w:rsidRDefault="003315C8" w:rsidP="003B43AE">
      <w:pPr>
        <w:pStyle w:val="ListParagraph"/>
        <w:numPr>
          <w:ilvl w:val="1"/>
          <w:numId w:val="33"/>
        </w:numPr>
        <w:autoSpaceDE w:val="0"/>
        <w:autoSpaceDN w:val="0"/>
        <w:adjustRightInd w:val="0"/>
        <w:spacing w:after="0" w:line="240" w:lineRule="auto"/>
        <w:ind w:left="993" w:hanging="284"/>
        <w:rPr>
          <w:rFonts w:ascii="Calibri" w:hAnsi="Calibri" w:cs="Calibri"/>
          <w:sz w:val="24"/>
          <w:szCs w:val="24"/>
        </w:rPr>
      </w:pPr>
      <w:r w:rsidRPr="006A10FD">
        <w:rPr>
          <w:rFonts w:ascii="Calibri" w:hAnsi="Calibri" w:cs="Calibri"/>
          <w:sz w:val="24"/>
          <w:szCs w:val="24"/>
        </w:rPr>
        <w:lastRenderedPageBreak/>
        <w:t>The</w:t>
      </w:r>
      <w:r w:rsidRPr="006A10FD">
        <w:rPr>
          <w:rFonts w:ascii="Calibri" w:hAnsi="Calibri" w:cs="Calibri"/>
          <w:sz w:val="24"/>
          <w:szCs w:val="24"/>
        </w:rPr>
        <w:t xml:space="preserve"> nominating committee will ensure that only parents of pupils enrolled at the school receive</w:t>
      </w:r>
      <w:r w:rsidR="006A10FD" w:rsidRPr="006A10FD">
        <w:rPr>
          <w:rFonts w:ascii="Calibri" w:hAnsi="Calibri" w:cs="Calibri"/>
          <w:sz w:val="24"/>
          <w:szCs w:val="24"/>
        </w:rPr>
        <w:t xml:space="preserve"> </w:t>
      </w:r>
      <w:r w:rsidRPr="006A10FD">
        <w:rPr>
          <w:rFonts w:ascii="Calibri" w:hAnsi="Calibri" w:cs="Calibri"/>
          <w:sz w:val="24"/>
          <w:szCs w:val="24"/>
        </w:rPr>
        <w:t xml:space="preserve">ballots. Each parent will receive a ballot with a list of nominees, from which they can choose 12 </w:t>
      </w:r>
      <w:r w:rsidR="006A10FD" w:rsidRPr="006A10FD">
        <w:rPr>
          <w:rFonts w:ascii="Calibri" w:hAnsi="Calibri" w:cs="Calibri"/>
          <w:sz w:val="24"/>
          <w:szCs w:val="24"/>
        </w:rPr>
        <w:t>representatives</w:t>
      </w:r>
      <w:r w:rsidR="006A10FD">
        <w:rPr>
          <w:rFonts w:ascii="Calibri" w:hAnsi="Calibri" w:cs="Calibri"/>
          <w:sz w:val="24"/>
          <w:szCs w:val="24"/>
        </w:rPr>
        <w:t>;</w:t>
      </w:r>
    </w:p>
    <w:p w14:paraId="5D896D79" w14:textId="2B17E74E" w:rsidR="006A10FD" w:rsidRDefault="0089634A" w:rsidP="006A10FD">
      <w:pPr>
        <w:pStyle w:val="ListParagraph"/>
        <w:numPr>
          <w:ilvl w:val="1"/>
          <w:numId w:val="33"/>
        </w:numPr>
        <w:autoSpaceDE w:val="0"/>
        <w:autoSpaceDN w:val="0"/>
        <w:adjustRightInd w:val="0"/>
        <w:spacing w:after="0" w:line="240" w:lineRule="auto"/>
        <w:ind w:left="1080"/>
        <w:rPr>
          <w:rFonts w:ascii="Calibri" w:hAnsi="Calibri" w:cs="Calibri"/>
          <w:sz w:val="24"/>
          <w:szCs w:val="24"/>
        </w:rPr>
      </w:pPr>
      <w:r w:rsidRPr="0089634A">
        <w:rPr>
          <w:rFonts w:ascii="Calibri" w:hAnsi="Calibri" w:cs="Calibri"/>
          <w:sz w:val="24"/>
          <w:szCs w:val="24"/>
        </w:rPr>
        <w:t>No voting by proxy is permitted</w:t>
      </w:r>
      <w:r w:rsidR="006A10FD">
        <w:rPr>
          <w:rFonts w:ascii="Calibri" w:hAnsi="Calibri" w:cs="Calibri"/>
          <w:sz w:val="24"/>
          <w:szCs w:val="24"/>
        </w:rPr>
        <w:t xml:space="preserve">; </w:t>
      </w:r>
    </w:p>
    <w:p w14:paraId="59029A44" w14:textId="4F116A89" w:rsidR="0089634A" w:rsidRDefault="0089634A" w:rsidP="003B43AE">
      <w:pPr>
        <w:pStyle w:val="ListParagraph"/>
        <w:numPr>
          <w:ilvl w:val="1"/>
          <w:numId w:val="33"/>
        </w:numPr>
        <w:autoSpaceDE w:val="0"/>
        <w:autoSpaceDN w:val="0"/>
        <w:adjustRightInd w:val="0"/>
        <w:spacing w:after="0" w:line="240" w:lineRule="auto"/>
        <w:ind w:left="1080"/>
        <w:rPr>
          <w:rFonts w:ascii="Calibri" w:hAnsi="Calibri" w:cs="Calibri"/>
          <w:sz w:val="24"/>
          <w:szCs w:val="24"/>
        </w:rPr>
      </w:pPr>
      <w:r w:rsidRPr="0089634A">
        <w:rPr>
          <w:rFonts w:ascii="Calibri" w:hAnsi="Calibri" w:cs="Calibri"/>
          <w:sz w:val="24"/>
          <w:szCs w:val="24"/>
        </w:rPr>
        <w:t>Voting will be done by secret ballot</w:t>
      </w:r>
      <w:r w:rsidR="006A10FD">
        <w:rPr>
          <w:rFonts w:ascii="Calibri" w:hAnsi="Calibri" w:cs="Calibri"/>
          <w:sz w:val="24"/>
          <w:szCs w:val="24"/>
        </w:rPr>
        <w:t>;</w:t>
      </w:r>
    </w:p>
    <w:p w14:paraId="7788F9F2" w14:textId="77777777" w:rsidR="006A10FD" w:rsidRDefault="000036AE" w:rsidP="006A10FD">
      <w:pPr>
        <w:pStyle w:val="ListParagraph"/>
        <w:numPr>
          <w:ilvl w:val="1"/>
          <w:numId w:val="33"/>
        </w:numPr>
        <w:autoSpaceDE w:val="0"/>
        <w:autoSpaceDN w:val="0"/>
        <w:adjustRightInd w:val="0"/>
        <w:spacing w:after="0" w:line="240" w:lineRule="auto"/>
        <w:ind w:left="1080"/>
        <w:rPr>
          <w:rFonts w:ascii="Calibri" w:hAnsi="Calibri" w:cs="Calibri"/>
          <w:sz w:val="24"/>
          <w:szCs w:val="24"/>
        </w:rPr>
      </w:pPr>
      <w:r>
        <w:rPr>
          <w:rFonts w:ascii="Calibri" w:hAnsi="Calibri" w:cs="Calibri"/>
          <w:sz w:val="24"/>
          <w:szCs w:val="24"/>
        </w:rPr>
        <w:t>The nominees with the highest number of votes (top twelve) are the elected parent members of Council</w:t>
      </w:r>
      <w:r w:rsidR="006A10FD">
        <w:rPr>
          <w:rFonts w:ascii="Calibri" w:hAnsi="Calibri" w:cs="Calibri"/>
          <w:sz w:val="24"/>
          <w:szCs w:val="24"/>
        </w:rPr>
        <w:t>;</w:t>
      </w:r>
    </w:p>
    <w:p w14:paraId="70DB51F8" w14:textId="6A30E362" w:rsidR="00D9629C" w:rsidRPr="00D9629C" w:rsidRDefault="007F6144" w:rsidP="003B43AE">
      <w:pPr>
        <w:pStyle w:val="ListParagraph"/>
        <w:numPr>
          <w:ilvl w:val="1"/>
          <w:numId w:val="33"/>
        </w:numPr>
        <w:autoSpaceDE w:val="0"/>
        <w:autoSpaceDN w:val="0"/>
        <w:adjustRightInd w:val="0"/>
        <w:spacing w:after="0" w:line="240" w:lineRule="auto"/>
        <w:ind w:left="1080"/>
        <w:rPr>
          <w:rFonts w:ascii="Calibri" w:hAnsi="Calibri" w:cs="Calibri"/>
          <w:sz w:val="24"/>
          <w:szCs w:val="24"/>
        </w:rPr>
      </w:pPr>
      <w:r w:rsidRPr="00D9629C">
        <w:rPr>
          <w:rFonts w:ascii="Calibri" w:hAnsi="Calibri" w:cs="Calibri"/>
          <w:sz w:val="24"/>
          <w:szCs w:val="24"/>
        </w:rPr>
        <w:t>If</w:t>
      </w:r>
      <w:r w:rsidR="000036AE" w:rsidRPr="00D9629C">
        <w:rPr>
          <w:rFonts w:ascii="Calibri" w:hAnsi="Calibri" w:cs="Calibri"/>
          <w:sz w:val="24"/>
          <w:szCs w:val="24"/>
        </w:rPr>
        <w:t xml:space="preserve"> there is a tie for twelfth place, </w:t>
      </w:r>
      <w:r w:rsidR="000036AE" w:rsidRPr="003B43AE">
        <w:rPr>
          <w:rFonts w:ascii="Calibri" w:hAnsi="Calibri" w:cs="Calibri"/>
          <w:sz w:val="24"/>
          <w:szCs w:val="24"/>
        </w:rPr>
        <w:t>voting will be repeated with only the names of those two candidates. Should</w:t>
      </w:r>
      <w:r w:rsidR="006A10FD" w:rsidRPr="00D9629C">
        <w:rPr>
          <w:rFonts w:ascii="Calibri" w:hAnsi="Calibri" w:cs="Calibri"/>
          <w:sz w:val="24"/>
          <w:szCs w:val="24"/>
        </w:rPr>
        <w:t xml:space="preserve"> </w:t>
      </w:r>
      <w:r w:rsidR="000036AE" w:rsidRPr="003B43AE">
        <w:rPr>
          <w:rFonts w:ascii="Calibri" w:hAnsi="Calibri" w:cs="Calibri"/>
          <w:sz w:val="24"/>
          <w:szCs w:val="24"/>
        </w:rPr>
        <w:t>this second round of voting not resolve the tie, the Principal shall decide the winner by</w:t>
      </w:r>
      <w:r w:rsidR="006A10FD" w:rsidRPr="00D9629C">
        <w:rPr>
          <w:rFonts w:ascii="Calibri" w:hAnsi="Calibri" w:cs="Calibri"/>
          <w:sz w:val="24"/>
          <w:szCs w:val="24"/>
        </w:rPr>
        <w:t xml:space="preserve"> </w:t>
      </w:r>
      <w:r w:rsidR="000036AE" w:rsidRPr="003B43AE">
        <w:rPr>
          <w:rFonts w:ascii="Calibri" w:hAnsi="Calibri" w:cs="Calibri"/>
          <w:sz w:val="24"/>
          <w:szCs w:val="24"/>
        </w:rPr>
        <w:t>lot</w:t>
      </w:r>
      <w:r w:rsidR="00D9629C">
        <w:rPr>
          <w:rFonts w:ascii="Calibri" w:hAnsi="Calibri" w:cs="Calibri"/>
          <w:sz w:val="24"/>
          <w:szCs w:val="24"/>
        </w:rPr>
        <w:t>;</w:t>
      </w:r>
    </w:p>
    <w:p w14:paraId="298EB988" w14:textId="60D230AF" w:rsidR="00D9629C" w:rsidRPr="000967B1" w:rsidRDefault="004B1D61" w:rsidP="000967B1">
      <w:pPr>
        <w:pStyle w:val="ListParagraph"/>
        <w:numPr>
          <w:ilvl w:val="1"/>
          <w:numId w:val="33"/>
        </w:numPr>
        <w:autoSpaceDE w:val="0"/>
        <w:autoSpaceDN w:val="0"/>
        <w:adjustRightInd w:val="0"/>
        <w:spacing w:after="0" w:line="240" w:lineRule="auto"/>
        <w:ind w:left="1134" w:hanging="425"/>
        <w:rPr>
          <w:rFonts w:ascii="Calibri" w:hAnsi="Calibri" w:cs="Calibri"/>
          <w:sz w:val="24"/>
          <w:szCs w:val="24"/>
        </w:rPr>
      </w:pPr>
      <w:r w:rsidRPr="000967B1">
        <w:rPr>
          <w:rFonts w:ascii="Calibri" w:hAnsi="Calibri" w:cs="Calibri"/>
          <w:sz w:val="24"/>
          <w:szCs w:val="24"/>
        </w:rPr>
        <w:t>The Nominating Committee will a</w:t>
      </w:r>
      <w:r w:rsidR="000F4274" w:rsidRPr="000967B1">
        <w:rPr>
          <w:rFonts w:ascii="Calibri" w:hAnsi="Calibri" w:cs="Calibri"/>
          <w:sz w:val="24"/>
          <w:szCs w:val="24"/>
        </w:rPr>
        <w:t>nnounce the results of the voting by listing only the names of the successful candidates.</w:t>
      </w:r>
    </w:p>
    <w:p w14:paraId="666CBAA9" w14:textId="78CF78F3" w:rsidR="0089634A" w:rsidRPr="000967B1" w:rsidRDefault="0089634A" w:rsidP="000967B1">
      <w:pPr>
        <w:pStyle w:val="ListParagraph"/>
        <w:numPr>
          <w:ilvl w:val="0"/>
          <w:numId w:val="33"/>
        </w:numPr>
        <w:ind w:left="426" w:hanging="426"/>
        <w:rPr>
          <w:rFonts w:ascii="Calibri" w:hAnsi="Calibri" w:cs="Calibri"/>
          <w:sz w:val="24"/>
          <w:szCs w:val="24"/>
        </w:rPr>
      </w:pPr>
      <w:r w:rsidRPr="000967B1">
        <w:rPr>
          <w:rFonts w:ascii="Calibri,Bold" w:hAnsi="Calibri,Bold" w:cs="Calibri,Bold"/>
          <w:sz w:val="24"/>
          <w:szCs w:val="24"/>
        </w:rPr>
        <w:t>Where there are</w:t>
      </w:r>
      <w:r w:rsidRPr="000967B1">
        <w:rPr>
          <w:rFonts w:ascii="Calibri,Bold" w:hAnsi="Calibri,Bold" w:cs="Calibri,Bold"/>
          <w:b/>
          <w:bCs/>
          <w:sz w:val="24"/>
          <w:szCs w:val="24"/>
        </w:rPr>
        <w:t xml:space="preserve"> </w:t>
      </w:r>
      <w:r w:rsidRPr="000967B1">
        <w:rPr>
          <w:rFonts w:ascii="Calibri" w:hAnsi="Calibri" w:cs="Calibri"/>
          <w:sz w:val="24"/>
          <w:szCs w:val="24"/>
        </w:rPr>
        <w:t xml:space="preserve"> </w:t>
      </w:r>
      <w:r w:rsidRPr="000967B1">
        <w:rPr>
          <w:rFonts w:ascii="Calibri" w:hAnsi="Calibri" w:cs="Calibri"/>
          <w:sz w:val="24"/>
          <w:szCs w:val="24"/>
          <w:u w:val="single"/>
        </w:rPr>
        <w:t>less than the required number of parent member nominees</w:t>
      </w:r>
      <w:r w:rsidRPr="000967B1">
        <w:rPr>
          <w:rFonts w:ascii="Calibri" w:hAnsi="Calibri" w:cs="Calibri"/>
          <w:sz w:val="24"/>
          <w:szCs w:val="24"/>
        </w:rPr>
        <w:t>, all eligible nominees will be acclaimed and no general election will be held</w:t>
      </w:r>
      <w:r w:rsidR="00D9629C" w:rsidRPr="000967B1">
        <w:rPr>
          <w:rFonts w:ascii="Calibri" w:hAnsi="Calibri" w:cs="Calibri"/>
          <w:sz w:val="24"/>
          <w:szCs w:val="24"/>
        </w:rPr>
        <w:t>.</w:t>
      </w:r>
    </w:p>
    <w:p w14:paraId="691E59EC" w14:textId="77777777" w:rsidR="004B1D61" w:rsidRPr="000967B1" w:rsidRDefault="004B1D61" w:rsidP="003B43AE">
      <w:pPr>
        <w:pStyle w:val="ListParagraph"/>
        <w:autoSpaceDE w:val="0"/>
        <w:autoSpaceDN w:val="0"/>
        <w:adjustRightInd w:val="0"/>
        <w:spacing w:after="0" w:line="240" w:lineRule="auto"/>
        <w:rPr>
          <w:rFonts w:ascii="Calibri" w:hAnsi="Calibri" w:cs="Calibri"/>
          <w:sz w:val="24"/>
          <w:szCs w:val="24"/>
        </w:rPr>
      </w:pPr>
    </w:p>
    <w:p w14:paraId="321BEB44" w14:textId="579BC5D9" w:rsidR="000F4274" w:rsidRDefault="0089634A" w:rsidP="000F427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Once the </w:t>
      </w:r>
      <w:r w:rsidR="004B1D61">
        <w:rPr>
          <w:rFonts w:ascii="Calibri" w:hAnsi="Calibri" w:cs="Calibri"/>
          <w:sz w:val="24"/>
          <w:szCs w:val="24"/>
        </w:rPr>
        <w:t xml:space="preserve">new slate of </w:t>
      </w:r>
      <w:r>
        <w:rPr>
          <w:rFonts w:ascii="Calibri" w:hAnsi="Calibri" w:cs="Calibri"/>
          <w:sz w:val="24"/>
          <w:szCs w:val="24"/>
        </w:rPr>
        <w:t xml:space="preserve">parent members of Council </w:t>
      </w:r>
      <w:r w:rsidR="007F6144">
        <w:rPr>
          <w:rFonts w:ascii="Calibri" w:hAnsi="Calibri" w:cs="Calibri"/>
          <w:sz w:val="24"/>
          <w:szCs w:val="24"/>
        </w:rPr>
        <w:t>is</w:t>
      </w:r>
      <w:r w:rsidR="004B1D61">
        <w:rPr>
          <w:rFonts w:ascii="Calibri" w:hAnsi="Calibri" w:cs="Calibri"/>
          <w:sz w:val="24"/>
          <w:szCs w:val="24"/>
        </w:rPr>
        <w:t xml:space="preserve"> confirmed, those members will determine Council Executive and Member Roles by reviewing original nomination form preferences (</w:t>
      </w:r>
      <w:r w:rsidR="000F4274">
        <w:rPr>
          <w:rFonts w:ascii="Calibri" w:hAnsi="Calibri" w:cs="Calibri"/>
          <w:sz w:val="24"/>
          <w:szCs w:val="24"/>
        </w:rPr>
        <w:t>Chair</w:t>
      </w:r>
      <w:r w:rsidR="004B1D61">
        <w:rPr>
          <w:rFonts w:ascii="Calibri" w:hAnsi="Calibri" w:cs="Calibri"/>
          <w:sz w:val="24"/>
          <w:szCs w:val="24"/>
        </w:rPr>
        <w:t xml:space="preserve">, </w:t>
      </w:r>
      <w:r w:rsidR="000F4274">
        <w:rPr>
          <w:rFonts w:ascii="Calibri" w:hAnsi="Calibri" w:cs="Calibri"/>
          <w:sz w:val="24"/>
          <w:szCs w:val="24"/>
        </w:rPr>
        <w:t>Vice-Chair, Treasurer, Secretary, Fundraising Coordinator, Volunteer Coordinator, OCASC</w:t>
      </w:r>
      <w:r w:rsidR="00D9629C">
        <w:rPr>
          <w:rFonts w:ascii="Calibri" w:hAnsi="Calibri" w:cs="Calibri"/>
          <w:sz w:val="24"/>
          <w:szCs w:val="24"/>
        </w:rPr>
        <w:t xml:space="preserve"> </w:t>
      </w:r>
      <w:r w:rsidR="000F4274">
        <w:rPr>
          <w:rFonts w:ascii="Calibri" w:hAnsi="Calibri" w:cs="Calibri"/>
          <w:sz w:val="24"/>
          <w:szCs w:val="24"/>
        </w:rPr>
        <w:t>Representative, Communications Coordinator/Web Master and, if necessary, parent member at</w:t>
      </w:r>
      <w:r w:rsidR="00D9629C">
        <w:rPr>
          <w:rFonts w:ascii="Calibri" w:hAnsi="Calibri" w:cs="Calibri"/>
          <w:sz w:val="24"/>
          <w:szCs w:val="24"/>
        </w:rPr>
        <w:t xml:space="preserve"> </w:t>
      </w:r>
      <w:r w:rsidR="000F4274">
        <w:rPr>
          <w:rFonts w:ascii="Calibri" w:hAnsi="Calibri" w:cs="Calibri"/>
          <w:sz w:val="24"/>
          <w:szCs w:val="24"/>
        </w:rPr>
        <w:t>large in that order</w:t>
      </w:r>
      <w:r w:rsidR="004B1D61">
        <w:rPr>
          <w:rFonts w:ascii="Calibri" w:hAnsi="Calibri" w:cs="Calibri"/>
          <w:sz w:val="24"/>
          <w:szCs w:val="24"/>
        </w:rPr>
        <w:t xml:space="preserve">) to ensure that all roles are filled. The outgoing Chair will facilitate this discussion. </w:t>
      </w:r>
    </w:p>
    <w:p w14:paraId="741D6C76" w14:textId="77777777" w:rsidR="000F4274" w:rsidRDefault="000F4274" w:rsidP="000F4274">
      <w:pPr>
        <w:autoSpaceDE w:val="0"/>
        <w:autoSpaceDN w:val="0"/>
        <w:adjustRightInd w:val="0"/>
        <w:spacing w:after="0" w:line="240" w:lineRule="auto"/>
        <w:rPr>
          <w:rFonts w:ascii="Calibri" w:hAnsi="Calibri" w:cs="Calibri"/>
          <w:sz w:val="24"/>
          <w:szCs w:val="24"/>
        </w:rPr>
      </w:pPr>
    </w:p>
    <w:p w14:paraId="41A4E697" w14:textId="47C3B79D" w:rsidR="000F4274" w:rsidRDefault="000F4274" w:rsidP="003B43AE">
      <w:pPr>
        <w:pStyle w:val="Heading2"/>
        <w:numPr>
          <w:ilvl w:val="1"/>
          <w:numId w:val="44"/>
        </w:numPr>
      </w:pPr>
      <w:bookmarkStart w:id="25" w:name="_Toc93404908"/>
      <w:r>
        <w:t>Vacancies</w:t>
      </w:r>
      <w:bookmarkEnd w:id="25"/>
    </w:p>
    <w:p w14:paraId="2A2ABB8B" w14:textId="7098B6A5" w:rsidR="000F4274" w:rsidRDefault="000F4274" w:rsidP="000F427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In the event of a vacancy in a parent member office, the Chair shall find and appoint a parent volunteer to hold the office for the remainder of the term. </w:t>
      </w:r>
      <w:r w:rsidR="00D9629C">
        <w:rPr>
          <w:rFonts w:ascii="Calibri" w:hAnsi="Calibri" w:cs="Calibri"/>
          <w:sz w:val="24"/>
          <w:szCs w:val="24"/>
        </w:rPr>
        <w:t xml:space="preserve"> If the vacancy is an Officer position, the appointment requires </w:t>
      </w:r>
      <w:r>
        <w:rPr>
          <w:rFonts w:ascii="Calibri" w:hAnsi="Calibri" w:cs="Calibri"/>
          <w:sz w:val="24"/>
          <w:szCs w:val="24"/>
        </w:rPr>
        <w:t>ratification by a simple majority vote of the council at the</w:t>
      </w:r>
      <w:r w:rsidR="00D9629C">
        <w:rPr>
          <w:rFonts w:ascii="Calibri" w:hAnsi="Calibri" w:cs="Calibri"/>
          <w:sz w:val="24"/>
          <w:szCs w:val="24"/>
        </w:rPr>
        <w:t xml:space="preserve"> </w:t>
      </w:r>
      <w:r>
        <w:rPr>
          <w:rFonts w:ascii="Calibri" w:hAnsi="Calibri" w:cs="Calibri"/>
          <w:sz w:val="24"/>
          <w:szCs w:val="24"/>
        </w:rPr>
        <w:t>council meeting that follows the appointment.</w:t>
      </w:r>
    </w:p>
    <w:p w14:paraId="446986C8" w14:textId="77777777" w:rsidR="000F4274" w:rsidRDefault="000F4274" w:rsidP="000F4274">
      <w:pPr>
        <w:autoSpaceDE w:val="0"/>
        <w:autoSpaceDN w:val="0"/>
        <w:adjustRightInd w:val="0"/>
        <w:spacing w:after="0" w:line="240" w:lineRule="auto"/>
        <w:rPr>
          <w:rFonts w:ascii="Calibri" w:hAnsi="Calibri" w:cs="Calibri"/>
          <w:sz w:val="24"/>
          <w:szCs w:val="24"/>
        </w:rPr>
      </w:pPr>
    </w:p>
    <w:p w14:paraId="1F6484D8" w14:textId="77777777" w:rsidR="000F4274" w:rsidRDefault="000F4274" w:rsidP="000F4274">
      <w:pPr>
        <w:autoSpaceDE w:val="0"/>
        <w:autoSpaceDN w:val="0"/>
        <w:adjustRightInd w:val="0"/>
        <w:spacing w:after="0" w:line="240" w:lineRule="auto"/>
        <w:rPr>
          <w:rFonts w:ascii="Calibri" w:hAnsi="Calibri" w:cs="Calibri"/>
          <w:sz w:val="24"/>
          <w:szCs w:val="24"/>
        </w:rPr>
      </w:pPr>
      <w:r>
        <w:rPr>
          <w:rFonts w:ascii="Calibri" w:hAnsi="Calibri" w:cs="Calibri"/>
          <w:sz w:val="24"/>
          <w:szCs w:val="24"/>
        </w:rPr>
        <w:t>Should the office of chair be vacant, the responsibility of finding and appointing a replacement</w:t>
      </w:r>
    </w:p>
    <w:p w14:paraId="6E49124E" w14:textId="2DA3D719" w:rsidR="000F4274" w:rsidRDefault="000F4274" w:rsidP="000F427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will fall to the vice-chair. Should both chair and vice-chair offices </w:t>
      </w:r>
      <w:r w:rsidR="004B1D61">
        <w:rPr>
          <w:rFonts w:ascii="Calibri" w:hAnsi="Calibri" w:cs="Calibri"/>
          <w:sz w:val="24"/>
          <w:szCs w:val="24"/>
        </w:rPr>
        <w:t xml:space="preserve">be </w:t>
      </w:r>
      <w:r>
        <w:rPr>
          <w:rFonts w:ascii="Calibri" w:hAnsi="Calibri" w:cs="Calibri"/>
          <w:sz w:val="24"/>
          <w:szCs w:val="24"/>
        </w:rPr>
        <w:t>vacant, this responsibility</w:t>
      </w:r>
    </w:p>
    <w:p w14:paraId="04503140" w14:textId="77777777" w:rsidR="000F4274" w:rsidRDefault="000F4274" w:rsidP="000F4274">
      <w:pPr>
        <w:autoSpaceDE w:val="0"/>
        <w:autoSpaceDN w:val="0"/>
        <w:adjustRightInd w:val="0"/>
        <w:spacing w:after="0" w:line="240" w:lineRule="auto"/>
        <w:rPr>
          <w:rFonts w:ascii="Calibri" w:hAnsi="Calibri" w:cs="Calibri"/>
          <w:sz w:val="24"/>
          <w:szCs w:val="24"/>
        </w:rPr>
      </w:pPr>
      <w:r>
        <w:rPr>
          <w:rFonts w:ascii="Calibri" w:hAnsi="Calibri" w:cs="Calibri"/>
          <w:sz w:val="24"/>
          <w:szCs w:val="24"/>
        </w:rPr>
        <w:t>will fall to the treasurer and so on.</w:t>
      </w:r>
    </w:p>
    <w:p w14:paraId="2687C10C" w14:textId="1E7F26C3" w:rsidR="000F4274" w:rsidRPr="00D9629C" w:rsidRDefault="000F4274" w:rsidP="003B43AE">
      <w:pPr>
        <w:pStyle w:val="Heading1"/>
      </w:pPr>
      <w:bookmarkStart w:id="26" w:name="_Toc93404909"/>
      <w:r w:rsidRPr="00D9629C">
        <w:t>Council Meetings</w:t>
      </w:r>
      <w:bookmarkEnd w:id="26"/>
    </w:p>
    <w:p w14:paraId="41059DCF" w14:textId="77777777" w:rsidR="000F4274" w:rsidRPr="000967B1" w:rsidRDefault="000F4274" w:rsidP="000F4274">
      <w:pPr>
        <w:autoSpaceDE w:val="0"/>
        <w:autoSpaceDN w:val="0"/>
        <w:adjustRightInd w:val="0"/>
        <w:spacing w:after="0" w:line="240" w:lineRule="auto"/>
        <w:rPr>
          <w:rFonts w:ascii="Calibri,Bold" w:hAnsi="Calibri,Bold" w:cs="Calibri,Bold"/>
          <w:b/>
          <w:bCs/>
          <w:sz w:val="20"/>
          <w:szCs w:val="20"/>
        </w:rPr>
      </w:pPr>
    </w:p>
    <w:p w14:paraId="0F83EDBC" w14:textId="16D0A854" w:rsidR="000F4274" w:rsidRDefault="00767F4A" w:rsidP="003B43AE">
      <w:pPr>
        <w:pStyle w:val="Heading2"/>
        <w:numPr>
          <w:ilvl w:val="1"/>
          <w:numId w:val="44"/>
        </w:numPr>
      </w:pPr>
      <w:bookmarkStart w:id="27" w:name="_Toc93404910"/>
      <w:r>
        <w:t>Regular Meetings</w:t>
      </w:r>
      <w:bookmarkEnd w:id="27"/>
    </w:p>
    <w:p w14:paraId="7A7C3ECC" w14:textId="77777777" w:rsidR="00767F4A" w:rsidRDefault="000F4274" w:rsidP="00767F4A">
      <w:pPr>
        <w:autoSpaceDE w:val="0"/>
        <w:autoSpaceDN w:val="0"/>
        <w:adjustRightInd w:val="0"/>
        <w:spacing w:after="0" w:line="240" w:lineRule="auto"/>
        <w:rPr>
          <w:rFonts w:ascii="Calibri" w:hAnsi="Calibri" w:cs="Calibri"/>
          <w:sz w:val="24"/>
          <w:szCs w:val="24"/>
        </w:rPr>
      </w:pPr>
      <w:r>
        <w:rPr>
          <w:rFonts w:ascii="Calibri" w:hAnsi="Calibri" w:cs="Calibri"/>
          <w:sz w:val="24"/>
          <w:szCs w:val="24"/>
        </w:rPr>
        <w:t>A minimum of four (4) Council meetings must be held each year.</w:t>
      </w:r>
      <w:r w:rsidR="00DB29ED">
        <w:rPr>
          <w:rFonts w:ascii="Calibri" w:hAnsi="Calibri" w:cs="Calibri"/>
          <w:sz w:val="24"/>
          <w:szCs w:val="24"/>
        </w:rPr>
        <w:t xml:space="preserve">  Meetings will typically be scheduled for a two-hour </w:t>
      </w:r>
      <w:proofErr w:type="gramStart"/>
      <w:r w:rsidR="00DB29ED">
        <w:rPr>
          <w:rFonts w:ascii="Calibri" w:hAnsi="Calibri" w:cs="Calibri"/>
          <w:sz w:val="24"/>
          <w:szCs w:val="24"/>
        </w:rPr>
        <w:t>time period</w:t>
      </w:r>
      <w:proofErr w:type="gramEnd"/>
      <w:r w:rsidR="00DB29ED">
        <w:rPr>
          <w:rFonts w:ascii="Calibri" w:hAnsi="Calibri" w:cs="Calibri"/>
          <w:sz w:val="24"/>
          <w:szCs w:val="24"/>
        </w:rPr>
        <w:t>.</w:t>
      </w:r>
      <w:r w:rsidR="00767F4A">
        <w:rPr>
          <w:rFonts w:ascii="Calibri" w:hAnsi="Calibri" w:cs="Calibri"/>
          <w:sz w:val="24"/>
          <w:szCs w:val="24"/>
        </w:rPr>
        <w:t xml:space="preserve">   </w:t>
      </w:r>
    </w:p>
    <w:p w14:paraId="70D35886" w14:textId="77777777" w:rsidR="00767F4A" w:rsidRDefault="00767F4A" w:rsidP="00767F4A">
      <w:pPr>
        <w:autoSpaceDE w:val="0"/>
        <w:autoSpaceDN w:val="0"/>
        <w:adjustRightInd w:val="0"/>
        <w:spacing w:after="0" w:line="240" w:lineRule="auto"/>
        <w:rPr>
          <w:rFonts w:ascii="Calibri,Bold" w:hAnsi="Calibri,Bold" w:cs="Calibri,Bold"/>
          <w:b/>
          <w:bCs/>
          <w:sz w:val="24"/>
          <w:szCs w:val="24"/>
        </w:rPr>
      </w:pPr>
    </w:p>
    <w:p w14:paraId="625EE295" w14:textId="77777777" w:rsidR="007C319C" w:rsidRDefault="007C319C" w:rsidP="007C319C">
      <w:pPr>
        <w:pStyle w:val="Heading2"/>
        <w:numPr>
          <w:ilvl w:val="1"/>
          <w:numId w:val="67"/>
        </w:numPr>
      </w:pPr>
      <w:bookmarkStart w:id="28" w:name="_Toc93404915"/>
      <w:r>
        <w:t>Special Meetings</w:t>
      </w:r>
      <w:bookmarkEnd w:id="28"/>
    </w:p>
    <w:p w14:paraId="6D274F15" w14:textId="77777777" w:rsidR="007C319C" w:rsidRDefault="007C319C" w:rsidP="007C319C">
      <w:pPr>
        <w:autoSpaceDE w:val="0"/>
        <w:autoSpaceDN w:val="0"/>
        <w:adjustRightInd w:val="0"/>
        <w:spacing w:after="0" w:line="240" w:lineRule="auto"/>
        <w:rPr>
          <w:rFonts w:ascii="Calibri" w:hAnsi="Calibri" w:cs="Calibri"/>
          <w:sz w:val="24"/>
          <w:szCs w:val="24"/>
        </w:rPr>
      </w:pPr>
      <w:r>
        <w:rPr>
          <w:rFonts w:ascii="Calibri" w:hAnsi="Calibri" w:cs="Calibri"/>
          <w:sz w:val="24"/>
          <w:szCs w:val="24"/>
        </w:rPr>
        <w:t>A special meeting is one that was not part of the schedule of meetings published at the</w:t>
      </w:r>
    </w:p>
    <w:p w14:paraId="1811DA7B" w14:textId="77777777" w:rsidR="007C319C" w:rsidRDefault="007C319C" w:rsidP="007C319C">
      <w:pPr>
        <w:autoSpaceDE w:val="0"/>
        <w:autoSpaceDN w:val="0"/>
        <w:adjustRightInd w:val="0"/>
        <w:spacing w:after="0" w:line="240" w:lineRule="auto"/>
        <w:rPr>
          <w:rFonts w:ascii="Calibri" w:hAnsi="Calibri" w:cs="Calibri"/>
          <w:sz w:val="24"/>
          <w:szCs w:val="24"/>
        </w:rPr>
      </w:pPr>
      <w:r>
        <w:rPr>
          <w:rFonts w:ascii="Calibri" w:hAnsi="Calibri" w:cs="Calibri"/>
          <w:sz w:val="24"/>
          <w:szCs w:val="24"/>
        </w:rPr>
        <w:t>beginning of the school year. Special meetings will be called when deemed necessary by</w:t>
      </w:r>
    </w:p>
    <w:p w14:paraId="7FF77247" w14:textId="77777777" w:rsidR="007C319C" w:rsidRDefault="007C319C" w:rsidP="007C319C">
      <w:pPr>
        <w:autoSpaceDE w:val="0"/>
        <w:autoSpaceDN w:val="0"/>
        <w:adjustRightInd w:val="0"/>
        <w:spacing w:after="0" w:line="240" w:lineRule="auto"/>
        <w:rPr>
          <w:rFonts w:ascii="Calibri" w:hAnsi="Calibri" w:cs="Calibri"/>
          <w:sz w:val="24"/>
          <w:szCs w:val="24"/>
        </w:rPr>
      </w:pPr>
      <w:r>
        <w:rPr>
          <w:rFonts w:ascii="Calibri" w:hAnsi="Calibri" w:cs="Calibri"/>
          <w:sz w:val="24"/>
          <w:szCs w:val="24"/>
        </w:rPr>
        <w:t>one-third of the Council members.</w:t>
      </w:r>
    </w:p>
    <w:p w14:paraId="75128E6A" w14:textId="77777777" w:rsidR="000F4274" w:rsidRDefault="000F4274" w:rsidP="000F4274">
      <w:pPr>
        <w:autoSpaceDE w:val="0"/>
        <w:autoSpaceDN w:val="0"/>
        <w:adjustRightInd w:val="0"/>
        <w:spacing w:after="0" w:line="240" w:lineRule="auto"/>
        <w:rPr>
          <w:rFonts w:ascii="Calibri" w:hAnsi="Calibri" w:cs="Calibri"/>
          <w:sz w:val="24"/>
          <w:szCs w:val="24"/>
        </w:rPr>
      </w:pPr>
    </w:p>
    <w:p w14:paraId="63EE6334" w14:textId="08E166C3" w:rsidR="000F4274" w:rsidRDefault="000F4274" w:rsidP="003B43AE">
      <w:pPr>
        <w:pStyle w:val="Heading2"/>
        <w:numPr>
          <w:ilvl w:val="1"/>
          <w:numId w:val="44"/>
        </w:numPr>
      </w:pPr>
      <w:bookmarkStart w:id="29" w:name="_Toc93404911"/>
      <w:r>
        <w:lastRenderedPageBreak/>
        <w:t>Notice of Meetings</w:t>
      </w:r>
      <w:bookmarkEnd w:id="29"/>
    </w:p>
    <w:p w14:paraId="6B97DCF5" w14:textId="47DD9B35" w:rsidR="000F4274" w:rsidRDefault="000F4274" w:rsidP="000F4274">
      <w:pPr>
        <w:autoSpaceDE w:val="0"/>
        <w:autoSpaceDN w:val="0"/>
        <w:adjustRightInd w:val="0"/>
        <w:spacing w:after="0" w:line="240" w:lineRule="auto"/>
        <w:rPr>
          <w:rFonts w:ascii="Calibri" w:hAnsi="Calibri" w:cs="Calibri"/>
          <w:sz w:val="24"/>
          <w:szCs w:val="24"/>
        </w:rPr>
      </w:pPr>
      <w:r>
        <w:rPr>
          <w:rFonts w:ascii="Calibri" w:hAnsi="Calibri" w:cs="Calibri"/>
          <w:sz w:val="24"/>
          <w:szCs w:val="24"/>
        </w:rPr>
        <w:t>Notice of the first meeting of the school year must be provided to all parents at least 14</w:t>
      </w:r>
      <w:r w:rsidR="00D9629C">
        <w:rPr>
          <w:rFonts w:ascii="Calibri" w:hAnsi="Calibri" w:cs="Calibri"/>
          <w:sz w:val="24"/>
          <w:szCs w:val="24"/>
        </w:rPr>
        <w:t xml:space="preserve"> </w:t>
      </w:r>
      <w:r>
        <w:rPr>
          <w:rFonts w:ascii="Calibri" w:hAnsi="Calibri" w:cs="Calibri"/>
          <w:sz w:val="24"/>
          <w:szCs w:val="24"/>
        </w:rPr>
        <w:t>days prior to the meeting. As soon as possible after the first meeting of the school year, a</w:t>
      </w:r>
      <w:r w:rsidR="007C319C">
        <w:rPr>
          <w:rFonts w:ascii="Calibri" w:hAnsi="Calibri" w:cs="Calibri"/>
          <w:sz w:val="24"/>
          <w:szCs w:val="24"/>
        </w:rPr>
        <w:t xml:space="preserve"> </w:t>
      </w:r>
      <w:r>
        <w:rPr>
          <w:rFonts w:ascii="Calibri" w:hAnsi="Calibri" w:cs="Calibri"/>
          <w:sz w:val="24"/>
          <w:szCs w:val="24"/>
        </w:rPr>
        <w:t>schedule of all remaining school Council meeting dates for the year shall be provided to</w:t>
      </w:r>
      <w:r w:rsidR="00D9629C">
        <w:rPr>
          <w:rFonts w:ascii="Calibri" w:hAnsi="Calibri" w:cs="Calibri"/>
          <w:sz w:val="24"/>
          <w:szCs w:val="24"/>
        </w:rPr>
        <w:t xml:space="preserve"> all </w:t>
      </w:r>
    </w:p>
    <w:p w14:paraId="3C04A262" w14:textId="77777777" w:rsidR="000F4274" w:rsidRDefault="000F4274" w:rsidP="000F4274">
      <w:pPr>
        <w:autoSpaceDE w:val="0"/>
        <w:autoSpaceDN w:val="0"/>
        <w:adjustRightInd w:val="0"/>
        <w:spacing w:after="0" w:line="240" w:lineRule="auto"/>
        <w:rPr>
          <w:rFonts w:ascii="Calibri" w:hAnsi="Calibri" w:cs="Calibri"/>
          <w:sz w:val="24"/>
          <w:szCs w:val="24"/>
        </w:rPr>
      </w:pPr>
      <w:r>
        <w:rPr>
          <w:rFonts w:ascii="Calibri" w:hAnsi="Calibri" w:cs="Calibri"/>
          <w:sz w:val="24"/>
          <w:szCs w:val="24"/>
        </w:rPr>
        <w:t>parents. It is suggested that meetings take place at consistent times and days (for example,</w:t>
      </w:r>
    </w:p>
    <w:p w14:paraId="18D65B5A" w14:textId="7E3EB555" w:rsidR="000F4274" w:rsidRDefault="000F4274" w:rsidP="000F4274">
      <w:pPr>
        <w:autoSpaceDE w:val="0"/>
        <w:autoSpaceDN w:val="0"/>
        <w:adjustRightInd w:val="0"/>
        <w:spacing w:after="0" w:line="240" w:lineRule="auto"/>
        <w:rPr>
          <w:rFonts w:ascii="Calibri" w:hAnsi="Calibri" w:cs="Calibri"/>
          <w:sz w:val="24"/>
          <w:szCs w:val="24"/>
        </w:rPr>
      </w:pPr>
      <w:r>
        <w:rPr>
          <w:rFonts w:ascii="Calibri" w:hAnsi="Calibri" w:cs="Calibri"/>
          <w:sz w:val="24"/>
          <w:szCs w:val="24"/>
        </w:rPr>
        <w:t>7:00pm on the third Wednesday of each month).</w:t>
      </w:r>
    </w:p>
    <w:p w14:paraId="46BF7610" w14:textId="77777777" w:rsidR="000967B1" w:rsidRDefault="000967B1" w:rsidP="000F4274">
      <w:pPr>
        <w:autoSpaceDE w:val="0"/>
        <w:autoSpaceDN w:val="0"/>
        <w:adjustRightInd w:val="0"/>
        <w:spacing w:after="0" w:line="240" w:lineRule="auto"/>
        <w:rPr>
          <w:rFonts w:ascii="Calibri" w:hAnsi="Calibri" w:cs="Calibri"/>
          <w:sz w:val="24"/>
          <w:szCs w:val="24"/>
        </w:rPr>
      </w:pPr>
    </w:p>
    <w:p w14:paraId="2DFE9EFC" w14:textId="34FA1EB8" w:rsidR="000F4274" w:rsidRDefault="000F4274" w:rsidP="003B43AE">
      <w:pPr>
        <w:pStyle w:val="Heading2"/>
        <w:numPr>
          <w:ilvl w:val="1"/>
          <w:numId w:val="44"/>
        </w:numPr>
      </w:pPr>
      <w:bookmarkStart w:id="30" w:name="_Toc93404912"/>
      <w:r>
        <w:t>Meeting Agenda</w:t>
      </w:r>
      <w:bookmarkEnd w:id="30"/>
    </w:p>
    <w:p w14:paraId="1C25F90C" w14:textId="77777777" w:rsidR="000F4274" w:rsidRDefault="000F4274" w:rsidP="000F4274">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chair will distribute the meeting agenda to all council members at least two (2) days prior</w:t>
      </w:r>
    </w:p>
    <w:p w14:paraId="77D0107B" w14:textId="77777777" w:rsidR="000F4274" w:rsidRDefault="000F4274" w:rsidP="000F4274">
      <w:pPr>
        <w:autoSpaceDE w:val="0"/>
        <w:autoSpaceDN w:val="0"/>
        <w:adjustRightInd w:val="0"/>
        <w:spacing w:after="0" w:line="240" w:lineRule="auto"/>
        <w:rPr>
          <w:rFonts w:ascii="Calibri" w:hAnsi="Calibri" w:cs="Calibri"/>
          <w:sz w:val="24"/>
          <w:szCs w:val="24"/>
        </w:rPr>
      </w:pPr>
      <w:r>
        <w:rPr>
          <w:rFonts w:ascii="Calibri" w:hAnsi="Calibri" w:cs="Calibri"/>
          <w:sz w:val="24"/>
          <w:szCs w:val="24"/>
        </w:rPr>
        <w:t>to each meeting.</w:t>
      </w:r>
    </w:p>
    <w:p w14:paraId="041537B2" w14:textId="77777777" w:rsidR="000F4274" w:rsidRDefault="000F4274" w:rsidP="000F4274">
      <w:pPr>
        <w:autoSpaceDE w:val="0"/>
        <w:autoSpaceDN w:val="0"/>
        <w:adjustRightInd w:val="0"/>
        <w:spacing w:after="0" w:line="240" w:lineRule="auto"/>
        <w:rPr>
          <w:rFonts w:ascii="Calibri" w:hAnsi="Calibri" w:cs="Calibri"/>
          <w:sz w:val="24"/>
          <w:szCs w:val="24"/>
        </w:rPr>
      </w:pPr>
    </w:p>
    <w:p w14:paraId="3D0668A1" w14:textId="4C55C7AD" w:rsidR="000F4274" w:rsidRDefault="00767F4A" w:rsidP="003B43AE">
      <w:pPr>
        <w:pStyle w:val="Heading2"/>
        <w:numPr>
          <w:ilvl w:val="1"/>
          <w:numId w:val="44"/>
        </w:numPr>
      </w:pPr>
      <w:bookmarkStart w:id="31" w:name="_Toc93404913"/>
      <w:r>
        <w:t xml:space="preserve">Regular </w:t>
      </w:r>
      <w:r w:rsidR="000F4274">
        <w:t>Meeting Procedure</w:t>
      </w:r>
      <w:bookmarkEnd w:id="31"/>
    </w:p>
    <w:p w14:paraId="73020077" w14:textId="49F84628" w:rsidR="00767F4A" w:rsidRDefault="000F4274" w:rsidP="000F4274">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Chair will preside over all Council meetings.</w:t>
      </w:r>
      <w:r w:rsidR="00767F4A">
        <w:rPr>
          <w:rFonts w:ascii="Calibri" w:hAnsi="Calibri" w:cs="Calibri"/>
          <w:sz w:val="24"/>
          <w:szCs w:val="24"/>
        </w:rPr>
        <w:t xml:space="preserve"> All Council meetings are open to the </w:t>
      </w:r>
      <w:r w:rsidR="007F6144">
        <w:rPr>
          <w:rFonts w:ascii="Calibri" w:hAnsi="Calibri" w:cs="Calibri"/>
          <w:sz w:val="24"/>
          <w:szCs w:val="24"/>
        </w:rPr>
        <w:t>public;</w:t>
      </w:r>
      <w:r w:rsidR="00767F4A">
        <w:rPr>
          <w:rFonts w:ascii="Calibri" w:hAnsi="Calibri" w:cs="Calibri"/>
          <w:sz w:val="24"/>
          <w:szCs w:val="24"/>
        </w:rPr>
        <w:t xml:space="preserve"> however, parent members of Council will regularly hold a pre- or post-Council meeting roundtable in-camera session.</w:t>
      </w:r>
    </w:p>
    <w:p w14:paraId="2A0E4690" w14:textId="6D6FEFB5" w:rsidR="00767F4A" w:rsidRDefault="00767F4A" w:rsidP="000F4274">
      <w:pPr>
        <w:autoSpaceDE w:val="0"/>
        <w:autoSpaceDN w:val="0"/>
        <w:adjustRightInd w:val="0"/>
        <w:spacing w:after="0" w:line="240" w:lineRule="auto"/>
        <w:rPr>
          <w:rFonts w:ascii="Calibri" w:hAnsi="Calibri" w:cs="Calibri"/>
          <w:sz w:val="24"/>
          <w:szCs w:val="24"/>
        </w:rPr>
      </w:pPr>
    </w:p>
    <w:p w14:paraId="39E8AE79" w14:textId="04CC3B5E" w:rsidR="000F4274" w:rsidRDefault="000F4274" w:rsidP="000F4274">
      <w:pPr>
        <w:autoSpaceDE w:val="0"/>
        <w:autoSpaceDN w:val="0"/>
        <w:adjustRightInd w:val="0"/>
        <w:spacing w:after="0" w:line="240" w:lineRule="auto"/>
        <w:rPr>
          <w:rFonts w:ascii="Calibri" w:hAnsi="Calibri" w:cs="Calibri"/>
          <w:sz w:val="24"/>
          <w:szCs w:val="24"/>
        </w:rPr>
      </w:pPr>
      <w:r>
        <w:rPr>
          <w:rFonts w:ascii="Calibri" w:hAnsi="Calibri" w:cs="Calibri"/>
          <w:sz w:val="24"/>
          <w:szCs w:val="24"/>
        </w:rPr>
        <w:t>A typical meeting will proceed as follows:</w:t>
      </w:r>
    </w:p>
    <w:p w14:paraId="2E7A2476" w14:textId="7A4BDDD3" w:rsidR="000F4274" w:rsidRPr="00DB29ED" w:rsidRDefault="000F4274" w:rsidP="003B43AE">
      <w:pPr>
        <w:pStyle w:val="ListParagraph"/>
        <w:numPr>
          <w:ilvl w:val="0"/>
          <w:numId w:val="60"/>
        </w:numPr>
        <w:spacing w:after="0" w:line="240" w:lineRule="auto"/>
      </w:pPr>
      <w:r w:rsidRPr="00DB29ED">
        <w:t>Call to Order</w:t>
      </w:r>
    </w:p>
    <w:p w14:paraId="1ED587CE" w14:textId="17A052F8" w:rsidR="000F4274" w:rsidRPr="00DB29ED" w:rsidRDefault="00DB29ED" w:rsidP="003B43AE">
      <w:pPr>
        <w:pStyle w:val="ListParagraph"/>
        <w:numPr>
          <w:ilvl w:val="0"/>
          <w:numId w:val="60"/>
        </w:numPr>
        <w:spacing w:after="0" w:line="240" w:lineRule="auto"/>
      </w:pPr>
      <w:r>
        <w:t>Welcome and Introductions - t</w:t>
      </w:r>
      <w:r w:rsidR="000F4274" w:rsidRPr="00DB29ED">
        <w:t>his may be done by circulating a sign-in sheet</w:t>
      </w:r>
    </w:p>
    <w:p w14:paraId="00C7A183" w14:textId="7C9BB7C1" w:rsidR="000F4274" w:rsidRPr="00DB29ED" w:rsidRDefault="000F4274" w:rsidP="003B43AE">
      <w:pPr>
        <w:pStyle w:val="ListParagraph"/>
        <w:numPr>
          <w:ilvl w:val="0"/>
          <w:numId w:val="60"/>
        </w:numPr>
        <w:spacing w:after="0" w:line="240" w:lineRule="auto"/>
      </w:pPr>
      <w:r w:rsidRPr="00DB29ED">
        <w:t>Approval of the Meeting Minutes from the last Council meeting</w:t>
      </w:r>
    </w:p>
    <w:p w14:paraId="058BD07F" w14:textId="5C4F19A1" w:rsidR="000F4274" w:rsidRPr="00DB29ED" w:rsidRDefault="000F4274" w:rsidP="003B43AE">
      <w:pPr>
        <w:pStyle w:val="ListParagraph"/>
        <w:numPr>
          <w:ilvl w:val="0"/>
          <w:numId w:val="60"/>
        </w:numPr>
        <w:spacing w:after="0" w:line="240" w:lineRule="auto"/>
      </w:pPr>
      <w:r w:rsidRPr="00DB29ED">
        <w:t xml:space="preserve">Adoption of the </w:t>
      </w:r>
      <w:r w:rsidR="006D3832" w:rsidRPr="00DB29ED">
        <w:t>Agenda</w:t>
      </w:r>
    </w:p>
    <w:p w14:paraId="5FCA4A90" w14:textId="61970A9B" w:rsidR="000F4274" w:rsidRPr="00DB29ED" w:rsidRDefault="000F4274" w:rsidP="003B43AE">
      <w:pPr>
        <w:pStyle w:val="ListParagraph"/>
        <w:numPr>
          <w:ilvl w:val="0"/>
          <w:numId w:val="60"/>
        </w:numPr>
        <w:spacing w:after="0" w:line="240" w:lineRule="auto"/>
      </w:pPr>
      <w:r w:rsidRPr="00DB29ED">
        <w:t>Approval of the Minutes from the previous meeting</w:t>
      </w:r>
    </w:p>
    <w:p w14:paraId="1CF71659" w14:textId="6C188AB6" w:rsidR="00DB29ED" w:rsidRDefault="000F4274" w:rsidP="003B43AE">
      <w:pPr>
        <w:pStyle w:val="ListParagraph"/>
        <w:ind w:left="0"/>
      </w:pPr>
      <w:r w:rsidRPr="00DB29ED">
        <w:t>Old Business. Follow-up discussions on topics introduced previously and tabled</w:t>
      </w:r>
    </w:p>
    <w:p w14:paraId="6FC84A35" w14:textId="5BC1F80B" w:rsidR="00DB29ED" w:rsidRPr="00DB29ED" w:rsidRDefault="000F4274" w:rsidP="003B43AE">
      <w:pPr>
        <w:pStyle w:val="ListParagraph"/>
        <w:ind w:left="0"/>
      </w:pPr>
      <w:r w:rsidRPr="00DB29ED">
        <w:t>Reports</w:t>
      </w:r>
      <w:r w:rsidR="00DB29ED">
        <w:t>-</w:t>
      </w:r>
      <w:r w:rsidRPr="00DB29ED">
        <w:t>The principal shall make a report at every meeting. In addition, other Council</w:t>
      </w:r>
      <w:r w:rsidR="00D9629C" w:rsidRPr="00DB29ED">
        <w:t xml:space="preserve"> </w:t>
      </w:r>
      <w:r w:rsidRPr="00DB29ED">
        <w:t>members or volunteers responsible for ongoing programs or special events may be</w:t>
      </w:r>
      <w:r w:rsidR="00D9629C">
        <w:t xml:space="preserve"> a</w:t>
      </w:r>
      <w:r w:rsidRPr="00DB29ED">
        <w:t>sked to give brief status reports on their activities</w:t>
      </w:r>
    </w:p>
    <w:p w14:paraId="279EF14C" w14:textId="3B559759" w:rsidR="000F4274" w:rsidRPr="00DB29ED" w:rsidRDefault="000F4274" w:rsidP="003B43AE">
      <w:pPr>
        <w:pStyle w:val="ListParagraph"/>
        <w:numPr>
          <w:ilvl w:val="0"/>
          <w:numId w:val="60"/>
        </w:numPr>
        <w:spacing w:after="0" w:line="240" w:lineRule="auto"/>
      </w:pPr>
      <w:r w:rsidRPr="00DB29ED">
        <w:t>Motions</w:t>
      </w:r>
    </w:p>
    <w:p w14:paraId="179BC5E1" w14:textId="5D9C0F4A" w:rsidR="000F4274" w:rsidRPr="00DB29ED" w:rsidRDefault="000F4274" w:rsidP="003B43AE">
      <w:pPr>
        <w:pStyle w:val="ListParagraph"/>
        <w:numPr>
          <w:ilvl w:val="0"/>
          <w:numId w:val="60"/>
        </w:numPr>
        <w:spacing w:after="0" w:line="240" w:lineRule="auto"/>
      </w:pPr>
      <w:r w:rsidRPr="00DB29ED">
        <w:t>Announcements</w:t>
      </w:r>
    </w:p>
    <w:p w14:paraId="4E031756" w14:textId="4703818B" w:rsidR="000F4274" w:rsidRPr="00DB29ED" w:rsidRDefault="000F4274" w:rsidP="003B43AE">
      <w:pPr>
        <w:pStyle w:val="ListParagraph"/>
        <w:numPr>
          <w:ilvl w:val="0"/>
          <w:numId w:val="60"/>
        </w:numPr>
        <w:spacing w:after="0" w:line="240" w:lineRule="auto"/>
      </w:pPr>
      <w:r w:rsidRPr="00DB29ED">
        <w:t>Question Period</w:t>
      </w:r>
      <w:r w:rsidR="00DB29ED">
        <w:t xml:space="preserve"> / Roundtable Discussion</w:t>
      </w:r>
    </w:p>
    <w:p w14:paraId="79FBEB79" w14:textId="77777777" w:rsidR="000F4274" w:rsidRDefault="000F4274" w:rsidP="000F4274">
      <w:pPr>
        <w:autoSpaceDE w:val="0"/>
        <w:autoSpaceDN w:val="0"/>
        <w:adjustRightInd w:val="0"/>
        <w:spacing w:after="0" w:line="240" w:lineRule="auto"/>
        <w:rPr>
          <w:rFonts w:ascii="Calibri" w:hAnsi="Calibri" w:cs="Calibri"/>
          <w:sz w:val="20"/>
          <w:szCs w:val="20"/>
        </w:rPr>
      </w:pPr>
    </w:p>
    <w:p w14:paraId="50858A13" w14:textId="5D4666FD" w:rsidR="00C3352B" w:rsidRDefault="001F0AA0" w:rsidP="003B43AE">
      <w:pPr>
        <w:pStyle w:val="Heading2"/>
        <w:numPr>
          <w:ilvl w:val="1"/>
          <w:numId w:val="44"/>
        </w:numPr>
      </w:pPr>
      <w:bookmarkStart w:id="32" w:name="_Toc93404914"/>
      <w:r>
        <w:t>Decision-Making</w:t>
      </w:r>
      <w:bookmarkEnd w:id="32"/>
    </w:p>
    <w:p w14:paraId="06DE6BC1" w14:textId="08F91D2D" w:rsidR="00DB29ED" w:rsidRPr="00E1130E" w:rsidRDefault="00DB29ED" w:rsidP="00DB29ED">
      <w:pPr>
        <w:autoSpaceDE w:val="0"/>
        <w:autoSpaceDN w:val="0"/>
        <w:adjustRightInd w:val="0"/>
        <w:spacing w:after="0" w:line="240" w:lineRule="auto"/>
        <w:rPr>
          <w:rFonts w:ascii="Calibri" w:hAnsi="Calibri" w:cs="Calibri"/>
          <w:sz w:val="24"/>
          <w:szCs w:val="24"/>
        </w:rPr>
      </w:pPr>
      <w:r w:rsidRPr="003B43AE">
        <w:rPr>
          <w:rFonts w:eastAsiaTheme="majorEastAsia" w:cstheme="majorBidi"/>
          <w:sz w:val="24"/>
          <w:szCs w:val="26"/>
        </w:rPr>
        <w:t xml:space="preserve">Quorum for all decision-making must meet the following criteria: </w:t>
      </w:r>
    </w:p>
    <w:p w14:paraId="5ABB0E3D" w14:textId="77777777" w:rsidR="00DB29ED" w:rsidRPr="00C3352B" w:rsidRDefault="00DB29ED" w:rsidP="00DB29ED">
      <w:pPr>
        <w:pStyle w:val="ListParagraph"/>
        <w:numPr>
          <w:ilvl w:val="0"/>
          <w:numId w:val="36"/>
        </w:numPr>
        <w:autoSpaceDE w:val="0"/>
        <w:autoSpaceDN w:val="0"/>
        <w:adjustRightInd w:val="0"/>
        <w:spacing w:after="0" w:line="240" w:lineRule="auto"/>
        <w:rPr>
          <w:rFonts w:ascii="Calibri" w:hAnsi="Calibri" w:cs="Calibri"/>
          <w:sz w:val="24"/>
          <w:szCs w:val="24"/>
        </w:rPr>
      </w:pPr>
      <w:r w:rsidRPr="00C3352B">
        <w:rPr>
          <w:rFonts w:ascii="Calibri" w:hAnsi="Calibri" w:cs="Calibri"/>
          <w:sz w:val="24"/>
          <w:szCs w:val="24"/>
        </w:rPr>
        <w:t>At least half of Council members are present;</w:t>
      </w:r>
    </w:p>
    <w:p w14:paraId="551E2B3A" w14:textId="77777777" w:rsidR="00DB29ED" w:rsidRDefault="00DB29ED" w:rsidP="00DB29ED">
      <w:pPr>
        <w:pStyle w:val="ListParagraph"/>
        <w:numPr>
          <w:ilvl w:val="0"/>
          <w:numId w:val="36"/>
        </w:numPr>
        <w:autoSpaceDE w:val="0"/>
        <w:autoSpaceDN w:val="0"/>
        <w:adjustRightInd w:val="0"/>
        <w:spacing w:after="0" w:line="240" w:lineRule="auto"/>
        <w:rPr>
          <w:rFonts w:ascii="Calibri" w:hAnsi="Calibri" w:cs="Calibri"/>
          <w:sz w:val="24"/>
          <w:szCs w:val="24"/>
        </w:rPr>
      </w:pPr>
      <w:r w:rsidRPr="00C3352B">
        <w:rPr>
          <w:rFonts w:ascii="Calibri" w:hAnsi="Calibri" w:cs="Calibri"/>
          <w:sz w:val="24"/>
          <w:szCs w:val="24"/>
        </w:rPr>
        <w:t>At least half of the members present are parent members.</w:t>
      </w:r>
    </w:p>
    <w:p w14:paraId="30E06662" w14:textId="77777777" w:rsidR="00DB29ED" w:rsidRPr="00DB29ED" w:rsidRDefault="00DB29ED" w:rsidP="00DB29ED">
      <w:pPr>
        <w:pStyle w:val="ListParagraph"/>
        <w:numPr>
          <w:ilvl w:val="0"/>
          <w:numId w:val="36"/>
        </w:numPr>
        <w:autoSpaceDE w:val="0"/>
        <w:autoSpaceDN w:val="0"/>
        <w:adjustRightInd w:val="0"/>
        <w:spacing w:after="0" w:line="240" w:lineRule="auto"/>
        <w:rPr>
          <w:rFonts w:ascii="Calibri" w:hAnsi="Calibri" w:cs="Calibri"/>
          <w:sz w:val="24"/>
          <w:szCs w:val="24"/>
        </w:rPr>
      </w:pPr>
      <w:r w:rsidRPr="00DB29ED">
        <w:rPr>
          <w:rFonts w:ascii="Calibri" w:hAnsi="Calibri" w:cs="Calibri"/>
          <w:sz w:val="24"/>
          <w:szCs w:val="24"/>
        </w:rPr>
        <w:t>The Principal is present;</w:t>
      </w:r>
    </w:p>
    <w:p w14:paraId="016D4497" w14:textId="77777777" w:rsidR="00DB29ED" w:rsidRPr="00C3352B" w:rsidRDefault="00DB29ED" w:rsidP="00DB29ED">
      <w:pPr>
        <w:pStyle w:val="ListParagraph"/>
        <w:autoSpaceDE w:val="0"/>
        <w:autoSpaceDN w:val="0"/>
        <w:adjustRightInd w:val="0"/>
        <w:spacing w:after="0" w:line="240" w:lineRule="auto"/>
        <w:rPr>
          <w:rFonts w:ascii="Calibri" w:hAnsi="Calibri" w:cs="Calibri"/>
          <w:sz w:val="24"/>
          <w:szCs w:val="24"/>
        </w:rPr>
      </w:pPr>
    </w:p>
    <w:p w14:paraId="57ECF346" w14:textId="142159BF" w:rsidR="00DB29ED" w:rsidRDefault="00DB29ED" w:rsidP="00DB29ED">
      <w:pPr>
        <w:autoSpaceDE w:val="0"/>
        <w:autoSpaceDN w:val="0"/>
        <w:adjustRightInd w:val="0"/>
        <w:spacing w:after="0" w:line="240" w:lineRule="auto"/>
        <w:rPr>
          <w:rFonts w:ascii="Calibri" w:hAnsi="Calibri" w:cs="Calibri"/>
          <w:sz w:val="24"/>
          <w:szCs w:val="24"/>
        </w:rPr>
      </w:pPr>
      <w:r w:rsidRPr="00433E93">
        <w:rPr>
          <w:rFonts w:ascii="Calibri" w:hAnsi="Calibri" w:cs="Calibri"/>
          <w:sz w:val="24"/>
          <w:szCs w:val="24"/>
        </w:rPr>
        <w:t>Should a meeting not have quorum, it may proceed with reports and discussion points,</w:t>
      </w:r>
      <w:r>
        <w:rPr>
          <w:rFonts w:ascii="Calibri" w:hAnsi="Calibri" w:cs="Calibri"/>
          <w:sz w:val="24"/>
          <w:szCs w:val="24"/>
        </w:rPr>
        <w:t xml:space="preserve"> </w:t>
      </w:r>
      <w:r w:rsidRPr="00433E93">
        <w:rPr>
          <w:rFonts w:ascii="Calibri" w:hAnsi="Calibri" w:cs="Calibri"/>
          <w:sz w:val="24"/>
          <w:szCs w:val="24"/>
        </w:rPr>
        <w:t xml:space="preserve">but all motions </w:t>
      </w:r>
      <w:r>
        <w:rPr>
          <w:rFonts w:ascii="Calibri" w:hAnsi="Calibri" w:cs="Calibri"/>
          <w:sz w:val="24"/>
          <w:szCs w:val="24"/>
        </w:rPr>
        <w:t xml:space="preserve">or other decisions </w:t>
      </w:r>
      <w:r w:rsidRPr="00433E93">
        <w:rPr>
          <w:rFonts w:ascii="Calibri" w:hAnsi="Calibri" w:cs="Calibri"/>
          <w:sz w:val="24"/>
          <w:szCs w:val="24"/>
        </w:rPr>
        <w:t xml:space="preserve">will be tabled. Should a meeting </w:t>
      </w:r>
      <w:r>
        <w:rPr>
          <w:rFonts w:ascii="Calibri" w:hAnsi="Calibri" w:cs="Calibri"/>
          <w:sz w:val="24"/>
          <w:szCs w:val="24"/>
        </w:rPr>
        <w:t xml:space="preserve">lose quorum before it adjourns, </w:t>
      </w:r>
      <w:r w:rsidRPr="00433E93">
        <w:rPr>
          <w:rFonts w:ascii="Calibri" w:hAnsi="Calibri" w:cs="Calibri"/>
          <w:sz w:val="24"/>
          <w:szCs w:val="24"/>
        </w:rPr>
        <w:t>any</w:t>
      </w:r>
      <w:r>
        <w:rPr>
          <w:rFonts w:ascii="Calibri" w:hAnsi="Calibri" w:cs="Calibri"/>
          <w:sz w:val="24"/>
          <w:szCs w:val="24"/>
        </w:rPr>
        <w:t xml:space="preserve"> </w:t>
      </w:r>
      <w:r w:rsidRPr="00433E93">
        <w:rPr>
          <w:rFonts w:ascii="Calibri" w:hAnsi="Calibri" w:cs="Calibri"/>
          <w:sz w:val="24"/>
          <w:szCs w:val="24"/>
        </w:rPr>
        <w:t>remaining motions will be tabled, and the point at which quorum was lost will be</w:t>
      </w:r>
      <w:r>
        <w:rPr>
          <w:rFonts w:ascii="Calibri" w:hAnsi="Calibri" w:cs="Calibri"/>
          <w:sz w:val="24"/>
          <w:szCs w:val="24"/>
        </w:rPr>
        <w:t xml:space="preserve"> </w:t>
      </w:r>
      <w:r w:rsidRPr="00433E93">
        <w:rPr>
          <w:rFonts w:ascii="Calibri" w:hAnsi="Calibri" w:cs="Calibri"/>
          <w:sz w:val="24"/>
          <w:szCs w:val="24"/>
        </w:rPr>
        <w:t>recorded in the minutes.</w:t>
      </w:r>
    </w:p>
    <w:p w14:paraId="5E7CBE6A" w14:textId="77777777" w:rsidR="00DB29ED" w:rsidRPr="00433E93" w:rsidRDefault="00DB29ED" w:rsidP="00DB29ED">
      <w:pPr>
        <w:autoSpaceDE w:val="0"/>
        <w:autoSpaceDN w:val="0"/>
        <w:adjustRightInd w:val="0"/>
        <w:spacing w:after="0" w:line="240" w:lineRule="auto"/>
        <w:rPr>
          <w:rFonts w:ascii="Calibri" w:hAnsi="Calibri" w:cs="Calibri"/>
          <w:sz w:val="24"/>
          <w:szCs w:val="24"/>
        </w:rPr>
      </w:pPr>
    </w:p>
    <w:p w14:paraId="4C42245F" w14:textId="166E632A" w:rsidR="008465D0" w:rsidRDefault="008465D0" w:rsidP="008465D0">
      <w:pPr>
        <w:autoSpaceDE w:val="0"/>
        <w:autoSpaceDN w:val="0"/>
        <w:adjustRightInd w:val="0"/>
        <w:spacing w:after="0" w:line="240" w:lineRule="auto"/>
        <w:rPr>
          <w:rFonts w:ascii="Calibri" w:hAnsi="Calibri" w:cs="Calibri"/>
          <w:sz w:val="24"/>
          <w:szCs w:val="24"/>
        </w:rPr>
      </w:pPr>
      <w:r w:rsidRPr="00765A44">
        <w:rPr>
          <w:rFonts w:ascii="Calibri" w:hAnsi="Calibri" w:cs="Calibri"/>
          <w:sz w:val="24"/>
          <w:szCs w:val="24"/>
          <w:u w:val="single"/>
        </w:rPr>
        <w:t>Outside of financial expenditures, the Council will typically work according to a consensus-based model of decision-making.</w:t>
      </w:r>
      <w:r>
        <w:rPr>
          <w:rFonts w:ascii="Calibri" w:hAnsi="Calibri" w:cs="Calibri"/>
          <w:sz w:val="24"/>
          <w:szCs w:val="24"/>
        </w:rPr>
        <w:t xml:space="preserve">     Any parent or Council member may identify items for discussion at upcoming meetings to the Chair.  The Chair will do their best to accommodate these requests based on agenda items and timing. </w:t>
      </w:r>
    </w:p>
    <w:p w14:paraId="3A3E5D56" w14:textId="77777777" w:rsidR="008465D0" w:rsidRDefault="008465D0" w:rsidP="00C3352B">
      <w:pPr>
        <w:autoSpaceDE w:val="0"/>
        <w:autoSpaceDN w:val="0"/>
        <w:adjustRightInd w:val="0"/>
        <w:spacing w:after="0" w:line="240" w:lineRule="auto"/>
        <w:rPr>
          <w:rFonts w:ascii="Calibri" w:hAnsi="Calibri" w:cs="Calibri"/>
          <w:sz w:val="24"/>
          <w:szCs w:val="24"/>
        </w:rPr>
      </w:pPr>
    </w:p>
    <w:p w14:paraId="0F8CCD72" w14:textId="5A46794D" w:rsidR="00C3352B" w:rsidRDefault="001F0AA0" w:rsidP="00C3352B">
      <w:pPr>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N</w:t>
      </w:r>
      <w:r w:rsidR="00C3352B">
        <w:rPr>
          <w:rFonts w:ascii="Calibri" w:hAnsi="Calibri" w:cs="Calibri"/>
          <w:sz w:val="24"/>
          <w:szCs w:val="24"/>
        </w:rPr>
        <w:t xml:space="preserve">otice of </w:t>
      </w:r>
      <w:r>
        <w:rPr>
          <w:rFonts w:ascii="Calibri" w:hAnsi="Calibri" w:cs="Calibri"/>
          <w:sz w:val="24"/>
          <w:szCs w:val="24"/>
        </w:rPr>
        <w:t xml:space="preserve">expenditure </w:t>
      </w:r>
      <w:r w:rsidR="00C3352B">
        <w:rPr>
          <w:rFonts w:ascii="Calibri" w:hAnsi="Calibri" w:cs="Calibri"/>
          <w:sz w:val="24"/>
          <w:szCs w:val="24"/>
        </w:rPr>
        <w:t>motions must be given to the</w:t>
      </w:r>
      <w:r w:rsidR="008465D0">
        <w:rPr>
          <w:rFonts w:ascii="Calibri" w:hAnsi="Calibri" w:cs="Calibri"/>
          <w:sz w:val="24"/>
          <w:szCs w:val="24"/>
        </w:rPr>
        <w:t xml:space="preserve"> </w:t>
      </w:r>
      <w:r w:rsidR="00C3352B">
        <w:rPr>
          <w:rFonts w:ascii="Calibri" w:hAnsi="Calibri" w:cs="Calibri"/>
          <w:sz w:val="24"/>
          <w:szCs w:val="24"/>
        </w:rPr>
        <w:t>Chair at least five (5) days in advance of the meeting so that the exact wording of the motion</w:t>
      </w:r>
      <w:r w:rsidR="007C319C">
        <w:rPr>
          <w:rFonts w:ascii="Calibri" w:hAnsi="Calibri" w:cs="Calibri"/>
          <w:sz w:val="24"/>
          <w:szCs w:val="24"/>
        </w:rPr>
        <w:t xml:space="preserve"> </w:t>
      </w:r>
      <w:r w:rsidR="00C3352B">
        <w:rPr>
          <w:rFonts w:ascii="Calibri" w:hAnsi="Calibri" w:cs="Calibri"/>
          <w:sz w:val="24"/>
          <w:szCs w:val="24"/>
        </w:rPr>
        <w:t>as well as supporting information can be distributed to Council members with the agenda.</w:t>
      </w:r>
      <w:r w:rsidR="000967B1">
        <w:rPr>
          <w:rFonts w:ascii="Calibri" w:hAnsi="Calibri" w:cs="Calibri"/>
          <w:sz w:val="24"/>
          <w:szCs w:val="24"/>
        </w:rPr>
        <w:t xml:space="preserve">   </w:t>
      </w:r>
      <w:r w:rsidR="00C3352B">
        <w:rPr>
          <w:rFonts w:ascii="Calibri" w:hAnsi="Calibri" w:cs="Calibri"/>
          <w:sz w:val="24"/>
          <w:szCs w:val="24"/>
        </w:rPr>
        <w:t>If an agenda has already been sent out, the Chair shall distribute a revised agenda at the</w:t>
      </w:r>
      <w:r w:rsidR="00765A44">
        <w:rPr>
          <w:rFonts w:ascii="Calibri" w:hAnsi="Calibri" w:cs="Calibri"/>
          <w:sz w:val="24"/>
          <w:szCs w:val="24"/>
        </w:rPr>
        <w:t xml:space="preserve"> </w:t>
      </w:r>
      <w:r w:rsidR="00C3352B">
        <w:rPr>
          <w:rFonts w:ascii="Calibri" w:hAnsi="Calibri" w:cs="Calibri"/>
          <w:sz w:val="24"/>
          <w:szCs w:val="24"/>
        </w:rPr>
        <w:t>meeting.</w:t>
      </w:r>
    </w:p>
    <w:p w14:paraId="27B24EEE" w14:textId="449B2C0C" w:rsidR="00C3352B" w:rsidRDefault="00C3352B" w:rsidP="00C3352B">
      <w:pPr>
        <w:autoSpaceDE w:val="0"/>
        <w:autoSpaceDN w:val="0"/>
        <w:adjustRightInd w:val="0"/>
        <w:spacing w:after="0" w:line="240" w:lineRule="auto"/>
        <w:rPr>
          <w:rFonts w:ascii="Calibri" w:hAnsi="Calibri" w:cs="Calibri"/>
          <w:sz w:val="24"/>
          <w:szCs w:val="24"/>
        </w:rPr>
      </w:pPr>
    </w:p>
    <w:p w14:paraId="5E324612" w14:textId="10AB3E09" w:rsidR="001F0AA0" w:rsidRDefault="001F0AA0" w:rsidP="001F0AA0">
      <w:pPr>
        <w:autoSpaceDE w:val="0"/>
        <w:autoSpaceDN w:val="0"/>
        <w:adjustRightInd w:val="0"/>
        <w:spacing w:after="0" w:line="240" w:lineRule="auto"/>
        <w:rPr>
          <w:rFonts w:ascii="Calibri" w:hAnsi="Calibri" w:cs="Calibri"/>
          <w:sz w:val="24"/>
          <w:szCs w:val="24"/>
        </w:rPr>
      </w:pPr>
      <w:r>
        <w:rPr>
          <w:rFonts w:ascii="Calibri" w:hAnsi="Calibri" w:cs="Calibri"/>
          <w:sz w:val="24"/>
          <w:szCs w:val="24"/>
        </w:rPr>
        <w:t>At the meeting, there is no need for motions to be seconded. The mover may make a brief</w:t>
      </w:r>
      <w:r w:rsidR="000967B1">
        <w:rPr>
          <w:rFonts w:ascii="Calibri" w:hAnsi="Calibri" w:cs="Calibri"/>
          <w:sz w:val="24"/>
          <w:szCs w:val="24"/>
        </w:rPr>
        <w:t xml:space="preserve"> </w:t>
      </w:r>
      <w:r>
        <w:rPr>
          <w:rFonts w:ascii="Calibri" w:hAnsi="Calibri" w:cs="Calibri"/>
          <w:sz w:val="24"/>
          <w:szCs w:val="24"/>
        </w:rPr>
        <w:t>presentation to Council, after which the Council members and the public may ask</w:t>
      </w:r>
      <w:r w:rsidR="000967B1">
        <w:rPr>
          <w:rFonts w:ascii="Calibri" w:hAnsi="Calibri" w:cs="Calibri"/>
          <w:sz w:val="24"/>
          <w:szCs w:val="24"/>
        </w:rPr>
        <w:t xml:space="preserve"> </w:t>
      </w:r>
      <w:r>
        <w:rPr>
          <w:rFonts w:ascii="Calibri" w:hAnsi="Calibri" w:cs="Calibri"/>
          <w:sz w:val="24"/>
          <w:szCs w:val="24"/>
        </w:rPr>
        <w:t>clarifying questions about the motion. When there are no more questions, the Chair will</w:t>
      </w:r>
      <w:r w:rsidR="000967B1">
        <w:rPr>
          <w:rFonts w:ascii="Calibri" w:hAnsi="Calibri" w:cs="Calibri"/>
          <w:sz w:val="24"/>
          <w:szCs w:val="24"/>
        </w:rPr>
        <w:t xml:space="preserve"> </w:t>
      </w:r>
      <w:r>
        <w:rPr>
          <w:rFonts w:ascii="Calibri" w:hAnsi="Calibri" w:cs="Calibri"/>
          <w:sz w:val="24"/>
          <w:szCs w:val="24"/>
        </w:rPr>
        <w:t>ask for debate on the motion before calling a vote. During debate, the Chair will keep a</w:t>
      </w:r>
      <w:r w:rsidR="000967B1">
        <w:rPr>
          <w:rFonts w:ascii="Calibri" w:hAnsi="Calibri" w:cs="Calibri"/>
          <w:sz w:val="24"/>
          <w:szCs w:val="24"/>
        </w:rPr>
        <w:t xml:space="preserve"> </w:t>
      </w:r>
      <w:r>
        <w:rPr>
          <w:rFonts w:ascii="Calibri" w:hAnsi="Calibri" w:cs="Calibri"/>
          <w:sz w:val="24"/>
          <w:szCs w:val="24"/>
        </w:rPr>
        <w:t>speakers list and give priority to participants that have not already spoken.</w:t>
      </w:r>
    </w:p>
    <w:p w14:paraId="5256E0E3" w14:textId="77777777" w:rsidR="001F0AA0" w:rsidRDefault="001F0AA0" w:rsidP="00C3352B">
      <w:pPr>
        <w:autoSpaceDE w:val="0"/>
        <w:autoSpaceDN w:val="0"/>
        <w:adjustRightInd w:val="0"/>
        <w:spacing w:after="0" w:line="240" w:lineRule="auto"/>
        <w:rPr>
          <w:rFonts w:ascii="Calibri" w:hAnsi="Calibri" w:cs="Calibri"/>
          <w:sz w:val="24"/>
          <w:szCs w:val="24"/>
        </w:rPr>
      </w:pPr>
    </w:p>
    <w:p w14:paraId="35CE0083" w14:textId="2E9790E3" w:rsidR="00C3352B" w:rsidRDefault="00C3352B" w:rsidP="00C3352B">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wording of a motion may be amended by a vote of two thirds of the Council, but only</w:t>
      </w:r>
      <w:r w:rsidR="00765A44">
        <w:rPr>
          <w:rFonts w:ascii="Calibri" w:hAnsi="Calibri" w:cs="Calibri"/>
          <w:sz w:val="24"/>
          <w:szCs w:val="24"/>
        </w:rPr>
        <w:t xml:space="preserve"> </w:t>
      </w:r>
      <w:r>
        <w:rPr>
          <w:rFonts w:ascii="Calibri" w:hAnsi="Calibri" w:cs="Calibri"/>
          <w:sz w:val="24"/>
          <w:szCs w:val="24"/>
        </w:rPr>
        <w:t>if the amendment does not change the character of the original motion and the</w:t>
      </w:r>
      <w:r w:rsidR="00765A44">
        <w:rPr>
          <w:rFonts w:ascii="Calibri" w:hAnsi="Calibri" w:cs="Calibri"/>
          <w:sz w:val="24"/>
          <w:szCs w:val="24"/>
        </w:rPr>
        <w:t xml:space="preserve"> </w:t>
      </w:r>
      <w:r>
        <w:rPr>
          <w:rFonts w:ascii="Calibri" w:hAnsi="Calibri" w:cs="Calibri"/>
          <w:sz w:val="24"/>
          <w:szCs w:val="24"/>
        </w:rPr>
        <w:t>amendment is accepted by the mover. For a motion to carry, it must receive support of</w:t>
      </w:r>
      <w:r w:rsidR="00765A44">
        <w:rPr>
          <w:rFonts w:ascii="Calibri" w:hAnsi="Calibri" w:cs="Calibri"/>
          <w:sz w:val="24"/>
          <w:szCs w:val="24"/>
        </w:rPr>
        <w:t xml:space="preserve"> </w:t>
      </w:r>
      <w:r>
        <w:rPr>
          <w:rFonts w:ascii="Calibri" w:hAnsi="Calibri" w:cs="Calibri"/>
          <w:sz w:val="24"/>
          <w:szCs w:val="24"/>
        </w:rPr>
        <w:t>two thirds of those voting. Abstentions shall not be considered in calculating the two</w:t>
      </w:r>
      <w:r w:rsidR="00765A44">
        <w:rPr>
          <w:rFonts w:ascii="Calibri" w:hAnsi="Calibri" w:cs="Calibri"/>
          <w:sz w:val="24"/>
          <w:szCs w:val="24"/>
        </w:rPr>
        <w:t xml:space="preserve"> </w:t>
      </w:r>
      <w:r>
        <w:rPr>
          <w:rFonts w:ascii="Calibri" w:hAnsi="Calibri" w:cs="Calibri"/>
          <w:sz w:val="24"/>
          <w:szCs w:val="24"/>
        </w:rPr>
        <w:t>thirds.</w:t>
      </w:r>
    </w:p>
    <w:p w14:paraId="3AF661A7" w14:textId="77777777" w:rsidR="00C3352B" w:rsidRDefault="00C3352B" w:rsidP="00C3352B">
      <w:pPr>
        <w:autoSpaceDE w:val="0"/>
        <w:autoSpaceDN w:val="0"/>
        <w:adjustRightInd w:val="0"/>
        <w:spacing w:after="0" w:line="240" w:lineRule="auto"/>
        <w:rPr>
          <w:rFonts w:ascii="Calibri" w:hAnsi="Calibri" w:cs="Calibri"/>
          <w:sz w:val="24"/>
          <w:szCs w:val="24"/>
        </w:rPr>
      </w:pPr>
    </w:p>
    <w:p w14:paraId="190D2920" w14:textId="77777777" w:rsidR="00C3352B" w:rsidRDefault="00C3352B" w:rsidP="00C3352B">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Principal is not entitled to vote.</w:t>
      </w:r>
    </w:p>
    <w:p w14:paraId="5C464778" w14:textId="77777777" w:rsidR="00C3352B" w:rsidRDefault="00C3352B" w:rsidP="00C3352B">
      <w:pPr>
        <w:autoSpaceDE w:val="0"/>
        <w:autoSpaceDN w:val="0"/>
        <w:adjustRightInd w:val="0"/>
        <w:spacing w:after="0" w:line="240" w:lineRule="auto"/>
        <w:rPr>
          <w:rFonts w:ascii="Calibri" w:hAnsi="Calibri" w:cs="Calibri"/>
          <w:sz w:val="24"/>
          <w:szCs w:val="24"/>
        </w:rPr>
      </w:pPr>
    </w:p>
    <w:p w14:paraId="6E297EF9" w14:textId="77777777" w:rsidR="009C691C" w:rsidRDefault="009C691C" w:rsidP="00C3352B">
      <w:pPr>
        <w:pStyle w:val="ListParagraph"/>
        <w:autoSpaceDE w:val="0"/>
        <w:autoSpaceDN w:val="0"/>
        <w:adjustRightInd w:val="0"/>
        <w:spacing w:after="0" w:line="240" w:lineRule="auto"/>
        <w:rPr>
          <w:rFonts w:ascii="Calibri" w:hAnsi="Calibri" w:cs="Calibri"/>
          <w:sz w:val="24"/>
          <w:szCs w:val="24"/>
        </w:rPr>
      </w:pPr>
    </w:p>
    <w:p w14:paraId="48F9166F" w14:textId="0EFAAFF5" w:rsidR="009C691C" w:rsidRDefault="009C691C" w:rsidP="003B43AE">
      <w:pPr>
        <w:pStyle w:val="Heading2"/>
        <w:numPr>
          <w:ilvl w:val="1"/>
          <w:numId w:val="44"/>
        </w:numPr>
      </w:pPr>
      <w:bookmarkStart w:id="33" w:name="_Toc93404916"/>
      <w:r>
        <w:t>Minutes</w:t>
      </w:r>
      <w:bookmarkEnd w:id="33"/>
    </w:p>
    <w:p w14:paraId="598B47A3" w14:textId="3C94CF5E" w:rsidR="009C691C" w:rsidRDefault="009C691C" w:rsidP="00BD771B">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Secretary will keep Minutes of all Council meetings</w:t>
      </w:r>
      <w:r w:rsidR="00767F4A">
        <w:rPr>
          <w:rFonts w:ascii="Calibri" w:hAnsi="Calibri" w:cs="Calibri"/>
          <w:sz w:val="24"/>
          <w:szCs w:val="24"/>
        </w:rPr>
        <w:t xml:space="preserve">. </w:t>
      </w:r>
      <w:r>
        <w:rPr>
          <w:rFonts w:ascii="Calibri" w:hAnsi="Calibri" w:cs="Calibri"/>
          <w:sz w:val="24"/>
          <w:szCs w:val="24"/>
        </w:rPr>
        <w:t>Copies</w:t>
      </w:r>
      <w:r w:rsidR="00E1130E">
        <w:rPr>
          <w:rFonts w:ascii="Calibri" w:hAnsi="Calibri" w:cs="Calibri"/>
          <w:sz w:val="24"/>
          <w:szCs w:val="24"/>
        </w:rPr>
        <w:t xml:space="preserve"> </w:t>
      </w:r>
      <w:r>
        <w:rPr>
          <w:rFonts w:ascii="Calibri" w:hAnsi="Calibri" w:cs="Calibri"/>
          <w:sz w:val="24"/>
          <w:szCs w:val="24"/>
        </w:rPr>
        <w:t>of the minutes will be kept in the school’s main office</w:t>
      </w:r>
      <w:r w:rsidR="00767F4A">
        <w:rPr>
          <w:rFonts w:ascii="Calibri" w:hAnsi="Calibri" w:cs="Calibri"/>
          <w:sz w:val="24"/>
          <w:szCs w:val="24"/>
        </w:rPr>
        <w:t xml:space="preserve"> for the previous seven (7) years</w:t>
      </w:r>
      <w:r w:rsidR="00BD771B">
        <w:rPr>
          <w:rFonts w:ascii="Calibri" w:hAnsi="Calibri" w:cs="Calibri"/>
          <w:sz w:val="24"/>
          <w:szCs w:val="24"/>
        </w:rPr>
        <w:t xml:space="preserve"> and may be viewed on request</w:t>
      </w:r>
      <w:r w:rsidR="00767F4A">
        <w:rPr>
          <w:rFonts w:ascii="Calibri" w:hAnsi="Calibri" w:cs="Calibri"/>
          <w:sz w:val="24"/>
          <w:szCs w:val="24"/>
        </w:rPr>
        <w:t xml:space="preserve">, and most recent minutes are </w:t>
      </w:r>
      <w:r w:rsidR="007C319C">
        <w:rPr>
          <w:rFonts w:ascii="Calibri" w:hAnsi="Calibri" w:cs="Calibri"/>
          <w:sz w:val="24"/>
          <w:szCs w:val="24"/>
        </w:rPr>
        <w:t>maintained</w:t>
      </w:r>
      <w:r w:rsidR="00767F4A">
        <w:rPr>
          <w:rFonts w:ascii="Calibri" w:hAnsi="Calibri" w:cs="Calibri"/>
          <w:sz w:val="24"/>
          <w:szCs w:val="24"/>
        </w:rPr>
        <w:t xml:space="preserve"> on the Council website</w:t>
      </w:r>
      <w:r w:rsidR="00E1130E">
        <w:rPr>
          <w:rFonts w:ascii="Calibri" w:hAnsi="Calibri" w:cs="Calibri"/>
          <w:sz w:val="24"/>
          <w:szCs w:val="24"/>
        </w:rPr>
        <w:t>.</w:t>
      </w:r>
    </w:p>
    <w:p w14:paraId="4F4822B0" w14:textId="77777777" w:rsidR="004752A2" w:rsidRDefault="004752A2" w:rsidP="009C691C">
      <w:pPr>
        <w:autoSpaceDE w:val="0"/>
        <w:autoSpaceDN w:val="0"/>
        <w:adjustRightInd w:val="0"/>
        <w:spacing w:after="0" w:line="240" w:lineRule="auto"/>
        <w:rPr>
          <w:rFonts w:ascii="Calibri" w:hAnsi="Calibri" w:cs="Calibri"/>
          <w:sz w:val="24"/>
          <w:szCs w:val="24"/>
        </w:rPr>
      </w:pPr>
    </w:p>
    <w:p w14:paraId="32892CDC" w14:textId="77777777" w:rsidR="00BD771B" w:rsidRDefault="009C691C" w:rsidP="009C691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Minutes must include</w:t>
      </w:r>
    </w:p>
    <w:p w14:paraId="17163F90" w14:textId="5136400F" w:rsidR="00BD771B" w:rsidRPr="003B43AE" w:rsidRDefault="00BD771B" w:rsidP="003B43AE">
      <w:pPr>
        <w:pStyle w:val="ListParagraph"/>
        <w:numPr>
          <w:ilvl w:val="0"/>
          <w:numId w:val="63"/>
        </w:numPr>
        <w:autoSpaceDE w:val="0"/>
        <w:autoSpaceDN w:val="0"/>
        <w:adjustRightInd w:val="0"/>
        <w:spacing w:after="0" w:line="240" w:lineRule="auto"/>
        <w:rPr>
          <w:rFonts w:ascii="Calibri" w:hAnsi="Calibri" w:cs="Calibri"/>
          <w:sz w:val="24"/>
          <w:szCs w:val="24"/>
        </w:rPr>
      </w:pPr>
      <w:r w:rsidRPr="003B43AE">
        <w:rPr>
          <w:rFonts w:ascii="Calibri" w:hAnsi="Calibri" w:cs="Calibri"/>
          <w:sz w:val="24"/>
          <w:szCs w:val="24"/>
        </w:rPr>
        <w:t>A</w:t>
      </w:r>
      <w:r w:rsidR="009C691C" w:rsidRPr="003B43AE">
        <w:rPr>
          <w:rFonts w:ascii="Calibri" w:hAnsi="Calibri" w:cs="Calibri"/>
          <w:sz w:val="24"/>
          <w:szCs w:val="24"/>
        </w:rPr>
        <w:t xml:space="preserve"> list of Council members and any other participants attending</w:t>
      </w:r>
      <w:r w:rsidR="00E1130E" w:rsidRPr="003B43AE">
        <w:rPr>
          <w:rFonts w:ascii="Calibri" w:hAnsi="Calibri" w:cs="Calibri"/>
          <w:sz w:val="24"/>
          <w:szCs w:val="24"/>
        </w:rPr>
        <w:t>;</w:t>
      </w:r>
    </w:p>
    <w:p w14:paraId="48CE8910" w14:textId="3C59321E" w:rsidR="00E1130E" w:rsidRPr="003B43AE" w:rsidRDefault="00BD771B" w:rsidP="003B43AE">
      <w:pPr>
        <w:pStyle w:val="ListParagraph"/>
        <w:numPr>
          <w:ilvl w:val="0"/>
          <w:numId w:val="63"/>
        </w:numPr>
        <w:autoSpaceDE w:val="0"/>
        <w:autoSpaceDN w:val="0"/>
        <w:adjustRightInd w:val="0"/>
        <w:spacing w:after="0" w:line="240" w:lineRule="auto"/>
        <w:rPr>
          <w:rFonts w:ascii="Calibri" w:hAnsi="Calibri" w:cs="Calibri"/>
          <w:sz w:val="24"/>
          <w:szCs w:val="24"/>
        </w:rPr>
      </w:pPr>
      <w:r w:rsidRPr="003B43AE">
        <w:rPr>
          <w:rFonts w:ascii="Calibri" w:hAnsi="Calibri" w:cs="Calibri"/>
          <w:sz w:val="24"/>
          <w:szCs w:val="24"/>
        </w:rPr>
        <w:t>A</w:t>
      </w:r>
      <w:r w:rsidR="009C691C" w:rsidRPr="003B43AE">
        <w:rPr>
          <w:rFonts w:ascii="Calibri" w:hAnsi="Calibri" w:cs="Calibri"/>
          <w:sz w:val="24"/>
          <w:szCs w:val="24"/>
        </w:rPr>
        <w:t>rrival or departure of any Council member during the meeting</w:t>
      </w:r>
      <w:r w:rsidRPr="003B43AE">
        <w:rPr>
          <w:rFonts w:ascii="Calibri" w:hAnsi="Calibri" w:cs="Calibri"/>
          <w:sz w:val="24"/>
          <w:szCs w:val="24"/>
        </w:rPr>
        <w:t xml:space="preserve"> (</w:t>
      </w:r>
      <w:r w:rsidR="00E1130E" w:rsidRPr="003B43AE">
        <w:rPr>
          <w:rFonts w:ascii="Calibri" w:hAnsi="Calibri" w:cs="Calibri"/>
          <w:sz w:val="24"/>
          <w:szCs w:val="24"/>
        </w:rPr>
        <w:t>outside of start and finish times);</w:t>
      </w:r>
    </w:p>
    <w:p w14:paraId="166812E4" w14:textId="71683670" w:rsidR="009C691C" w:rsidRPr="003B43AE" w:rsidRDefault="00E1130E" w:rsidP="003B43AE">
      <w:pPr>
        <w:pStyle w:val="ListParagraph"/>
        <w:numPr>
          <w:ilvl w:val="0"/>
          <w:numId w:val="63"/>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A</w:t>
      </w:r>
      <w:r w:rsidR="009C691C" w:rsidRPr="003B43AE">
        <w:rPr>
          <w:rFonts w:ascii="Calibri" w:hAnsi="Calibri" w:cs="Calibri"/>
          <w:sz w:val="24"/>
          <w:szCs w:val="24"/>
        </w:rPr>
        <w:t xml:space="preserve"> clear summary of the discussions that took place at the meeting without including</w:t>
      </w:r>
    </w:p>
    <w:p w14:paraId="31A9720C" w14:textId="45FD6863" w:rsidR="009C691C" w:rsidRPr="003B43AE" w:rsidRDefault="009C691C" w:rsidP="003B43AE">
      <w:pPr>
        <w:pStyle w:val="ListParagraph"/>
        <w:autoSpaceDE w:val="0"/>
        <w:autoSpaceDN w:val="0"/>
        <w:adjustRightInd w:val="0"/>
        <w:spacing w:after="0" w:line="240" w:lineRule="auto"/>
        <w:rPr>
          <w:rFonts w:ascii="Calibri" w:hAnsi="Calibri" w:cs="Calibri"/>
          <w:sz w:val="24"/>
          <w:szCs w:val="24"/>
        </w:rPr>
      </w:pPr>
      <w:r w:rsidRPr="003B43AE">
        <w:rPr>
          <w:rFonts w:ascii="Calibri" w:hAnsi="Calibri" w:cs="Calibri"/>
          <w:sz w:val="24"/>
          <w:szCs w:val="24"/>
        </w:rPr>
        <w:t>the discussions themselves</w:t>
      </w:r>
      <w:r w:rsidR="00E1130E" w:rsidRPr="003B43AE">
        <w:rPr>
          <w:rFonts w:ascii="Calibri" w:hAnsi="Calibri" w:cs="Calibri"/>
          <w:sz w:val="24"/>
          <w:szCs w:val="24"/>
        </w:rPr>
        <w:t>;</w:t>
      </w:r>
    </w:p>
    <w:p w14:paraId="6987E305" w14:textId="259A87FE" w:rsidR="00E1130E" w:rsidRDefault="00E1130E" w:rsidP="00E1130E">
      <w:pPr>
        <w:pStyle w:val="ListParagraph"/>
        <w:numPr>
          <w:ilvl w:val="0"/>
          <w:numId w:val="63"/>
        </w:numPr>
        <w:autoSpaceDE w:val="0"/>
        <w:autoSpaceDN w:val="0"/>
        <w:adjustRightInd w:val="0"/>
        <w:spacing w:after="0" w:line="240" w:lineRule="auto"/>
        <w:rPr>
          <w:rFonts w:ascii="Calibri" w:hAnsi="Calibri" w:cs="Calibri"/>
          <w:sz w:val="24"/>
          <w:szCs w:val="24"/>
        </w:rPr>
      </w:pPr>
      <w:r w:rsidRPr="003B43AE">
        <w:rPr>
          <w:rFonts w:ascii="Calibri" w:hAnsi="Calibri" w:cs="Calibri"/>
          <w:sz w:val="24"/>
          <w:szCs w:val="24"/>
        </w:rPr>
        <w:t>The</w:t>
      </w:r>
      <w:r w:rsidR="009C691C" w:rsidRPr="003B43AE">
        <w:rPr>
          <w:rFonts w:ascii="Calibri" w:hAnsi="Calibri" w:cs="Calibri"/>
          <w:sz w:val="24"/>
          <w:szCs w:val="24"/>
        </w:rPr>
        <w:t xml:space="preserve"> exact wording of all motions as proposed and as amended</w:t>
      </w:r>
      <w:r>
        <w:rPr>
          <w:rFonts w:ascii="Calibri" w:hAnsi="Calibri" w:cs="Calibri"/>
          <w:sz w:val="24"/>
          <w:szCs w:val="24"/>
        </w:rPr>
        <w:t>;</w:t>
      </w:r>
    </w:p>
    <w:p w14:paraId="33073659" w14:textId="1397E142" w:rsidR="009C691C" w:rsidRDefault="00E1130E" w:rsidP="00E1130E">
      <w:pPr>
        <w:pStyle w:val="ListParagraph"/>
        <w:numPr>
          <w:ilvl w:val="0"/>
          <w:numId w:val="63"/>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Whether a motion </w:t>
      </w:r>
      <w:r w:rsidRPr="00E1130E" w:rsidDel="00E1130E">
        <w:rPr>
          <w:rFonts w:ascii="Calibri" w:hAnsi="Calibri" w:cs="Calibri"/>
          <w:sz w:val="24"/>
          <w:szCs w:val="24"/>
        </w:rPr>
        <w:t xml:space="preserve"> </w:t>
      </w:r>
      <w:r w:rsidR="009C691C" w:rsidRPr="003B43AE">
        <w:rPr>
          <w:rFonts w:ascii="Calibri" w:hAnsi="Calibri" w:cs="Calibri"/>
          <w:sz w:val="24"/>
          <w:szCs w:val="24"/>
        </w:rPr>
        <w:t>was carried or defeated, as well as the number of abstentions</w:t>
      </w:r>
      <w:r>
        <w:rPr>
          <w:rFonts w:ascii="Calibri" w:hAnsi="Calibri" w:cs="Calibri"/>
          <w:sz w:val="24"/>
          <w:szCs w:val="24"/>
        </w:rPr>
        <w:t>;</w:t>
      </w:r>
    </w:p>
    <w:p w14:paraId="176DCBA8" w14:textId="59942BCC" w:rsidR="00E1130E" w:rsidRPr="003B43AE" w:rsidRDefault="00E1130E" w:rsidP="003B43AE">
      <w:pPr>
        <w:pStyle w:val="ListParagraph"/>
        <w:numPr>
          <w:ilvl w:val="0"/>
          <w:numId w:val="63"/>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The exact wording of decisions and actions agreed on by consensus.</w:t>
      </w:r>
    </w:p>
    <w:p w14:paraId="36BCC721" w14:textId="77777777" w:rsidR="009C691C" w:rsidRDefault="009C691C" w:rsidP="009C691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Minutes of meetings should be made available to Council members with the agenda for the</w:t>
      </w:r>
    </w:p>
    <w:p w14:paraId="03300BD1" w14:textId="77777777" w:rsidR="009C691C" w:rsidRDefault="009C691C" w:rsidP="009C691C">
      <w:pPr>
        <w:autoSpaceDE w:val="0"/>
        <w:autoSpaceDN w:val="0"/>
        <w:adjustRightInd w:val="0"/>
        <w:spacing w:after="0" w:line="240" w:lineRule="auto"/>
        <w:rPr>
          <w:rFonts w:ascii="Calibri" w:hAnsi="Calibri" w:cs="Calibri"/>
          <w:sz w:val="24"/>
          <w:szCs w:val="24"/>
        </w:rPr>
      </w:pPr>
      <w:r>
        <w:rPr>
          <w:rFonts w:ascii="Calibri" w:hAnsi="Calibri" w:cs="Calibri"/>
          <w:sz w:val="24"/>
          <w:szCs w:val="24"/>
        </w:rPr>
        <w:t>subsequent meeting or earlier.</w:t>
      </w:r>
    </w:p>
    <w:p w14:paraId="654207B2" w14:textId="77777777" w:rsidR="009C691C" w:rsidRDefault="009C691C" w:rsidP="009C691C">
      <w:pPr>
        <w:autoSpaceDE w:val="0"/>
        <w:autoSpaceDN w:val="0"/>
        <w:adjustRightInd w:val="0"/>
        <w:spacing w:after="0" w:line="240" w:lineRule="auto"/>
        <w:rPr>
          <w:rFonts w:ascii="Calibri" w:hAnsi="Calibri" w:cs="Calibri"/>
          <w:sz w:val="24"/>
          <w:szCs w:val="24"/>
        </w:rPr>
      </w:pPr>
    </w:p>
    <w:p w14:paraId="6D5D0AD4" w14:textId="77777777" w:rsidR="009C691C" w:rsidRDefault="009C691C" w:rsidP="003B43AE">
      <w:pPr>
        <w:pStyle w:val="Heading1"/>
      </w:pPr>
      <w:bookmarkStart w:id="34" w:name="_Toc93404917"/>
      <w:r>
        <w:t>Financial Policies and Procedures</w:t>
      </w:r>
      <w:bookmarkEnd w:id="34"/>
    </w:p>
    <w:p w14:paraId="25755876" w14:textId="77777777" w:rsidR="008F71DE" w:rsidRPr="000967B1" w:rsidRDefault="008F71DE" w:rsidP="009C691C">
      <w:pPr>
        <w:autoSpaceDE w:val="0"/>
        <w:autoSpaceDN w:val="0"/>
        <w:adjustRightInd w:val="0"/>
        <w:spacing w:after="0" w:line="240" w:lineRule="auto"/>
        <w:rPr>
          <w:rFonts w:ascii="Calibri,Bold" w:hAnsi="Calibri,Bold" w:cs="Calibri,Bold"/>
          <w:b/>
          <w:bCs/>
          <w:sz w:val="20"/>
          <w:szCs w:val="20"/>
        </w:rPr>
      </w:pPr>
    </w:p>
    <w:p w14:paraId="21CF5AA5" w14:textId="2F58F4F8" w:rsidR="009C691C" w:rsidRDefault="009C691C" w:rsidP="003B43AE">
      <w:pPr>
        <w:pStyle w:val="Heading2"/>
        <w:numPr>
          <w:ilvl w:val="1"/>
          <w:numId w:val="44"/>
        </w:numPr>
      </w:pPr>
      <w:r>
        <w:t xml:space="preserve"> </w:t>
      </w:r>
      <w:bookmarkStart w:id="35" w:name="_Toc93404918"/>
      <w:r>
        <w:t>Expenditures</w:t>
      </w:r>
      <w:bookmarkEnd w:id="35"/>
    </w:p>
    <w:p w14:paraId="2AD53320" w14:textId="77777777" w:rsidR="009C691C" w:rsidRDefault="009C691C" w:rsidP="009C691C">
      <w:pPr>
        <w:autoSpaceDE w:val="0"/>
        <w:autoSpaceDN w:val="0"/>
        <w:adjustRightInd w:val="0"/>
        <w:spacing w:after="0" w:line="240" w:lineRule="auto"/>
        <w:rPr>
          <w:rFonts w:ascii="Calibri" w:hAnsi="Calibri" w:cs="Calibri"/>
          <w:sz w:val="24"/>
          <w:szCs w:val="24"/>
        </w:rPr>
      </w:pPr>
      <w:r>
        <w:rPr>
          <w:rFonts w:ascii="Calibri" w:hAnsi="Calibri" w:cs="Calibri"/>
          <w:sz w:val="24"/>
          <w:szCs w:val="24"/>
        </w:rPr>
        <w:t>All expenditures must be pre-authorized by way of a budget or event plan that is</w:t>
      </w:r>
    </w:p>
    <w:p w14:paraId="50171B88" w14:textId="00D79B83" w:rsidR="009C691C" w:rsidRDefault="009C691C" w:rsidP="009C691C">
      <w:pPr>
        <w:autoSpaceDE w:val="0"/>
        <w:autoSpaceDN w:val="0"/>
        <w:adjustRightInd w:val="0"/>
        <w:spacing w:after="0" w:line="240" w:lineRule="auto"/>
        <w:rPr>
          <w:rFonts w:ascii="Calibri" w:hAnsi="Calibri" w:cs="Calibri"/>
          <w:sz w:val="24"/>
          <w:szCs w:val="24"/>
        </w:rPr>
      </w:pPr>
      <w:r>
        <w:rPr>
          <w:rFonts w:ascii="Calibri" w:hAnsi="Calibri" w:cs="Calibri"/>
          <w:sz w:val="24"/>
          <w:szCs w:val="24"/>
        </w:rPr>
        <w:t>presented, voted on, and approved at a Council meeting.</w:t>
      </w:r>
    </w:p>
    <w:p w14:paraId="6A759C7F" w14:textId="77777777" w:rsidR="00E1130E" w:rsidRDefault="00E1130E" w:rsidP="009C691C">
      <w:pPr>
        <w:autoSpaceDE w:val="0"/>
        <w:autoSpaceDN w:val="0"/>
        <w:adjustRightInd w:val="0"/>
        <w:spacing w:after="0" w:line="240" w:lineRule="auto"/>
        <w:rPr>
          <w:rFonts w:ascii="Calibri" w:hAnsi="Calibri" w:cs="Calibri"/>
          <w:sz w:val="24"/>
          <w:szCs w:val="24"/>
        </w:rPr>
      </w:pPr>
    </w:p>
    <w:p w14:paraId="7979D604" w14:textId="4BA16654" w:rsidR="009C691C" w:rsidRDefault="00E1130E" w:rsidP="003B43AE">
      <w:pPr>
        <w:pStyle w:val="Heading2"/>
        <w:numPr>
          <w:ilvl w:val="1"/>
          <w:numId w:val="44"/>
        </w:numPr>
      </w:pPr>
      <w:r>
        <w:t xml:space="preserve"> </w:t>
      </w:r>
      <w:bookmarkStart w:id="36" w:name="_Toc93404603"/>
      <w:bookmarkStart w:id="37" w:name="_Toc93404746"/>
      <w:bookmarkStart w:id="38" w:name="_Toc93404846"/>
      <w:bookmarkStart w:id="39" w:name="_Toc93404919"/>
      <w:bookmarkStart w:id="40" w:name="_Toc93404920"/>
      <w:bookmarkEnd w:id="36"/>
      <w:bookmarkEnd w:id="37"/>
      <w:bookmarkEnd w:id="38"/>
      <w:bookmarkEnd w:id="39"/>
      <w:r w:rsidR="009C691C">
        <w:t>Contractual Obligations</w:t>
      </w:r>
      <w:bookmarkEnd w:id="40"/>
    </w:p>
    <w:p w14:paraId="52144419" w14:textId="77777777" w:rsidR="009C691C" w:rsidRDefault="009C691C" w:rsidP="009C691C">
      <w:pPr>
        <w:autoSpaceDE w:val="0"/>
        <w:autoSpaceDN w:val="0"/>
        <w:adjustRightInd w:val="0"/>
        <w:spacing w:after="0" w:line="240" w:lineRule="auto"/>
        <w:rPr>
          <w:rFonts w:ascii="Calibri" w:hAnsi="Calibri" w:cs="Calibri"/>
          <w:sz w:val="24"/>
          <w:szCs w:val="24"/>
        </w:rPr>
      </w:pPr>
      <w:r>
        <w:rPr>
          <w:rFonts w:ascii="Calibri" w:hAnsi="Calibri" w:cs="Calibri"/>
          <w:sz w:val="24"/>
          <w:szCs w:val="24"/>
        </w:rPr>
        <w:t>No member of Council shall obligate Council contractually unless that obligation has been</w:t>
      </w:r>
    </w:p>
    <w:p w14:paraId="6E855B9B" w14:textId="77777777" w:rsidR="009C691C" w:rsidRDefault="009C691C" w:rsidP="009C691C">
      <w:pPr>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presented and approved in advance by a vote of Council.</w:t>
      </w:r>
    </w:p>
    <w:p w14:paraId="0D183210" w14:textId="77777777" w:rsidR="008F71DE" w:rsidRDefault="008F71DE" w:rsidP="009C691C">
      <w:pPr>
        <w:autoSpaceDE w:val="0"/>
        <w:autoSpaceDN w:val="0"/>
        <w:adjustRightInd w:val="0"/>
        <w:spacing w:after="0" w:line="240" w:lineRule="auto"/>
        <w:rPr>
          <w:rFonts w:ascii="Calibri" w:hAnsi="Calibri" w:cs="Calibri"/>
          <w:sz w:val="24"/>
          <w:szCs w:val="24"/>
        </w:rPr>
      </w:pPr>
    </w:p>
    <w:p w14:paraId="744540E3" w14:textId="032CECE8" w:rsidR="009C691C" w:rsidRDefault="009C691C" w:rsidP="003B43AE">
      <w:pPr>
        <w:pStyle w:val="Heading2"/>
        <w:numPr>
          <w:ilvl w:val="1"/>
          <w:numId w:val="44"/>
        </w:numPr>
      </w:pPr>
      <w:bookmarkStart w:id="41" w:name="_Toc93404921"/>
      <w:r>
        <w:t>Financial Record Keeping</w:t>
      </w:r>
      <w:bookmarkEnd w:id="41"/>
    </w:p>
    <w:p w14:paraId="1FD743B2" w14:textId="77777777" w:rsidR="009C691C" w:rsidRDefault="009C691C" w:rsidP="009C691C">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Treasurer is responsible for maintaining accurate and complete financial records. The</w:t>
      </w:r>
    </w:p>
    <w:p w14:paraId="204CC7A0" w14:textId="77777777" w:rsidR="009C691C" w:rsidRDefault="009C691C" w:rsidP="009C691C">
      <w:pPr>
        <w:autoSpaceDE w:val="0"/>
        <w:autoSpaceDN w:val="0"/>
        <w:adjustRightInd w:val="0"/>
        <w:spacing w:after="0" w:line="240" w:lineRule="auto"/>
        <w:rPr>
          <w:rFonts w:ascii="Calibri" w:hAnsi="Calibri" w:cs="Calibri"/>
          <w:sz w:val="24"/>
          <w:szCs w:val="24"/>
        </w:rPr>
      </w:pPr>
      <w:r>
        <w:rPr>
          <w:rFonts w:ascii="Calibri" w:hAnsi="Calibri" w:cs="Calibri"/>
          <w:sz w:val="24"/>
          <w:szCs w:val="24"/>
        </w:rPr>
        <w:t>Chair is responsible for ensuring that such records are properly maintained.</w:t>
      </w:r>
    </w:p>
    <w:p w14:paraId="3C93154C" w14:textId="77777777" w:rsidR="008F71DE" w:rsidRDefault="008F71DE" w:rsidP="009C691C">
      <w:pPr>
        <w:autoSpaceDE w:val="0"/>
        <w:autoSpaceDN w:val="0"/>
        <w:adjustRightInd w:val="0"/>
        <w:spacing w:after="0" w:line="240" w:lineRule="auto"/>
        <w:rPr>
          <w:rFonts w:ascii="Calibri" w:hAnsi="Calibri" w:cs="Calibri"/>
          <w:sz w:val="24"/>
          <w:szCs w:val="24"/>
        </w:rPr>
      </w:pPr>
    </w:p>
    <w:p w14:paraId="71A4EC15" w14:textId="244D3586" w:rsidR="009C691C" w:rsidRDefault="009C691C" w:rsidP="003B43AE">
      <w:pPr>
        <w:pStyle w:val="Heading2"/>
        <w:numPr>
          <w:ilvl w:val="1"/>
          <w:numId w:val="44"/>
        </w:numPr>
      </w:pPr>
      <w:bookmarkStart w:id="42" w:name="_Toc93404922"/>
      <w:r>
        <w:t>Financial Reporting to Council</w:t>
      </w:r>
      <w:bookmarkEnd w:id="42"/>
    </w:p>
    <w:p w14:paraId="5F01DBE9" w14:textId="77777777" w:rsidR="009C691C" w:rsidRDefault="009C691C" w:rsidP="009C691C">
      <w:pPr>
        <w:autoSpaceDE w:val="0"/>
        <w:autoSpaceDN w:val="0"/>
        <w:adjustRightInd w:val="0"/>
        <w:spacing w:after="0" w:line="240" w:lineRule="auto"/>
        <w:rPr>
          <w:rFonts w:ascii="Calibri" w:hAnsi="Calibri" w:cs="Calibri"/>
          <w:sz w:val="24"/>
          <w:szCs w:val="24"/>
        </w:rPr>
      </w:pPr>
      <w:r>
        <w:rPr>
          <w:rFonts w:ascii="Calibri" w:hAnsi="Calibri" w:cs="Calibri"/>
          <w:sz w:val="24"/>
          <w:szCs w:val="24"/>
        </w:rPr>
        <w:t>At every Council meeting, the Treasurer shall make a brief report to inform the Council of</w:t>
      </w:r>
    </w:p>
    <w:p w14:paraId="655E6444" w14:textId="77777777" w:rsidR="009C691C" w:rsidRDefault="009C691C" w:rsidP="009C691C">
      <w:pPr>
        <w:autoSpaceDE w:val="0"/>
        <w:autoSpaceDN w:val="0"/>
        <w:adjustRightInd w:val="0"/>
        <w:spacing w:after="0" w:line="240" w:lineRule="auto"/>
        <w:rPr>
          <w:rFonts w:ascii="Calibri" w:hAnsi="Calibri" w:cs="Calibri"/>
          <w:sz w:val="24"/>
          <w:szCs w:val="24"/>
        </w:rPr>
      </w:pPr>
      <w:r>
        <w:rPr>
          <w:rFonts w:ascii="Calibri" w:hAnsi="Calibri" w:cs="Calibri"/>
          <w:sz w:val="24"/>
          <w:szCs w:val="24"/>
        </w:rPr>
        <w:t>all financial transactions that took place since the previous meeting at which a report was</w:t>
      </w:r>
    </w:p>
    <w:p w14:paraId="713970BF" w14:textId="77777777" w:rsidR="009C691C" w:rsidRDefault="009C691C" w:rsidP="009C691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made.</w:t>
      </w:r>
    </w:p>
    <w:p w14:paraId="43A74CBE" w14:textId="77777777" w:rsidR="008F71DE" w:rsidRDefault="008F71DE" w:rsidP="009C691C">
      <w:pPr>
        <w:autoSpaceDE w:val="0"/>
        <w:autoSpaceDN w:val="0"/>
        <w:adjustRightInd w:val="0"/>
        <w:spacing w:after="0" w:line="240" w:lineRule="auto"/>
        <w:rPr>
          <w:rFonts w:ascii="Calibri" w:hAnsi="Calibri" w:cs="Calibri"/>
          <w:sz w:val="24"/>
          <w:szCs w:val="24"/>
        </w:rPr>
      </w:pPr>
    </w:p>
    <w:p w14:paraId="0437EA85" w14:textId="7DFADE6C" w:rsidR="009C691C" w:rsidRDefault="009C691C" w:rsidP="003B43AE">
      <w:pPr>
        <w:pStyle w:val="Heading2"/>
        <w:numPr>
          <w:ilvl w:val="1"/>
          <w:numId w:val="44"/>
        </w:numPr>
      </w:pPr>
      <w:bookmarkStart w:id="43" w:name="_Toc93404923"/>
      <w:r>
        <w:t>Availability of Financial Records</w:t>
      </w:r>
      <w:bookmarkEnd w:id="43"/>
    </w:p>
    <w:p w14:paraId="702CAD75" w14:textId="77777777" w:rsidR="009C691C" w:rsidRDefault="009C691C" w:rsidP="009C691C">
      <w:pPr>
        <w:autoSpaceDE w:val="0"/>
        <w:autoSpaceDN w:val="0"/>
        <w:adjustRightInd w:val="0"/>
        <w:spacing w:after="0" w:line="240" w:lineRule="auto"/>
        <w:rPr>
          <w:rFonts w:ascii="Calibri" w:hAnsi="Calibri" w:cs="Calibri"/>
          <w:sz w:val="24"/>
          <w:szCs w:val="24"/>
        </w:rPr>
      </w:pPr>
      <w:r>
        <w:rPr>
          <w:rFonts w:ascii="Calibri" w:hAnsi="Calibri" w:cs="Calibri"/>
          <w:sz w:val="24"/>
          <w:szCs w:val="24"/>
        </w:rPr>
        <w:t>All financial records shall be available to any Council member or parent on request.</w:t>
      </w:r>
    </w:p>
    <w:p w14:paraId="7D0743BB" w14:textId="77777777" w:rsidR="009C691C" w:rsidRDefault="009C691C" w:rsidP="009C691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Financial records must be kept for no less than </w:t>
      </w:r>
      <w:r w:rsidR="0016747E">
        <w:rPr>
          <w:rFonts w:ascii="Calibri" w:hAnsi="Calibri" w:cs="Calibri"/>
          <w:sz w:val="24"/>
          <w:szCs w:val="24"/>
        </w:rPr>
        <w:t>seven</w:t>
      </w:r>
      <w:r>
        <w:rPr>
          <w:rFonts w:ascii="Calibri" w:hAnsi="Calibri" w:cs="Calibri"/>
          <w:sz w:val="24"/>
          <w:szCs w:val="24"/>
        </w:rPr>
        <w:t xml:space="preserve"> (</w:t>
      </w:r>
      <w:r w:rsidR="0016747E">
        <w:rPr>
          <w:rFonts w:ascii="Calibri" w:hAnsi="Calibri" w:cs="Calibri"/>
          <w:sz w:val="24"/>
          <w:szCs w:val="24"/>
        </w:rPr>
        <w:t>7</w:t>
      </w:r>
      <w:r>
        <w:rPr>
          <w:rFonts w:ascii="Calibri" w:hAnsi="Calibri" w:cs="Calibri"/>
          <w:sz w:val="24"/>
          <w:szCs w:val="24"/>
        </w:rPr>
        <w:t>) years.</w:t>
      </w:r>
    </w:p>
    <w:p w14:paraId="1ABE623C" w14:textId="77777777" w:rsidR="00730AC3" w:rsidRDefault="00730AC3" w:rsidP="009C691C">
      <w:pPr>
        <w:autoSpaceDE w:val="0"/>
        <w:autoSpaceDN w:val="0"/>
        <w:adjustRightInd w:val="0"/>
        <w:spacing w:after="0" w:line="240" w:lineRule="auto"/>
        <w:rPr>
          <w:rFonts w:ascii="Calibri" w:hAnsi="Calibri" w:cs="Calibri"/>
          <w:sz w:val="24"/>
          <w:szCs w:val="24"/>
        </w:rPr>
      </w:pPr>
    </w:p>
    <w:p w14:paraId="14CB50AC" w14:textId="6ADEF739" w:rsidR="008F71DE" w:rsidRDefault="008F71DE" w:rsidP="003B43AE">
      <w:pPr>
        <w:pStyle w:val="Heading2"/>
        <w:numPr>
          <w:ilvl w:val="1"/>
          <w:numId w:val="44"/>
        </w:numPr>
      </w:pPr>
      <w:bookmarkStart w:id="44" w:name="_Toc93404924"/>
      <w:r>
        <w:t>Financial year</w:t>
      </w:r>
      <w:bookmarkEnd w:id="44"/>
    </w:p>
    <w:p w14:paraId="56E284CA" w14:textId="77777777" w:rsidR="008F71DE" w:rsidRDefault="008F71DE" w:rsidP="008F71DE">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Financial year for school Council shall be from August 1 to July 31.</w:t>
      </w:r>
    </w:p>
    <w:p w14:paraId="4B0D1CF6" w14:textId="77777777" w:rsidR="008F71DE" w:rsidRDefault="008F71DE" w:rsidP="008F71DE">
      <w:pPr>
        <w:autoSpaceDE w:val="0"/>
        <w:autoSpaceDN w:val="0"/>
        <w:adjustRightInd w:val="0"/>
        <w:spacing w:after="0" w:line="240" w:lineRule="auto"/>
        <w:rPr>
          <w:rFonts w:ascii="Calibri" w:hAnsi="Calibri" w:cs="Calibri"/>
          <w:sz w:val="24"/>
          <w:szCs w:val="24"/>
        </w:rPr>
      </w:pPr>
    </w:p>
    <w:p w14:paraId="511CF291" w14:textId="471DBFFC" w:rsidR="008F71DE" w:rsidRDefault="008F71DE" w:rsidP="003B43AE">
      <w:pPr>
        <w:pStyle w:val="Heading2"/>
        <w:numPr>
          <w:ilvl w:val="1"/>
          <w:numId w:val="44"/>
        </w:numPr>
      </w:pPr>
      <w:bookmarkStart w:id="45" w:name="_Toc93404925"/>
      <w:r>
        <w:t>Expenditures</w:t>
      </w:r>
      <w:bookmarkEnd w:id="45"/>
    </w:p>
    <w:p w14:paraId="5E927F6A" w14:textId="1CEE9B5A" w:rsidR="008F71DE" w:rsidRDefault="008F71DE" w:rsidP="008F71DE">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Requests for expenditures </w:t>
      </w:r>
      <w:r w:rsidR="007F6144">
        <w:rPr>
          <w:rFonts w:ascii="Calibri" w:hAnsi="Calibri" w:cs="Calibri"/>
          <w:sz w:val="24"/>
          <w:szCs w:val="24"/>
        </w:rPr>
        <w:t>more than</w:t>
      </w:r>
      <w:r>
        <w:rPr>
          <w:rFonts w:ascii="Calibri" w:hAnsi="Calibri" w:cs="Calibri"/>
          <w:sz w:val="24"/>
          <w:szCs w:val="24"/>
        </w:rPr>
        <w:t xml:space="preserve"> $200.00 for any one item and all gifts shall be presented</w:t>
      </w:r>
    </w:p>
    <w:p w14:paraId="352EDE13" w14:textId="77777777" w:rsidR="008F71DE" w:rsidRDefault="008F71DE" w:rsidP="008F71DE">
      <w:pPr>
        <w:autoSpaceDE w:val="0"/>
        <w:autoSpaceDN w:val="0"/>
        <w:adjustRightInd w:val="0"/>
        <w:spacing w:after="0" w:line="240" w:lineRule="auto"/>
        <w:rPr>
          <w:rFonts w:ascii="Calibri" w:hAnsi="Calibri" w:cs="Calibri"/>
          <w:sz w:val="24"/>
          <w:szCs w:val="24"/>
        </w:rPr>
      </w:pPr>
      <w:r>
        <w:rPr>
          <w:rFonts w:ascii="Calibri" w:hAnsi="Calibri" w:cs="Calibri"/>
          <w:sz w:val="24"/>
          <w:szCs w:val="24"/>
        </w:rPr>
        <w:t>to Council in the form of a motion and voted on by Council. Requests for expenditures under</w:t>
      </w:r>
    </w:p>
    <w:p w14:paraId="620A4D33" w14:textId="77777777" w:rsidR="008F71DE" w:rsidRDefault="008F71DE" w:rsidP="008F71DE">
      <w:pPr>
        <w:autoSpaceDE w:val="0"/>
        <w:autoSpaceDN w:val="0"/>
        <w:adjustRightInd w:val="0"/>
        <w:spacing w:after="0" w:line="240" w:lineRule="auto"/>
        <w:rPr>
          <w:rFonts w:ascii="Calibri" w:hAnsi="Calibri" w:cs="Calibri"/>
          <w:sz w:val="24"/>
          <w:szCs w:val="24"/>
        </w:rPr>
      </w:pPr>
      <w:r>
        <w:rPr>
          <w:rFonts w:ascii="Calibri" w:hAnsi="Calibri" w:cs="Calibri"/>
          <w:sz w:val="24"/>
          <w:szCs w:val="24"/>
        </w:rPr>
        <w:t>$200.00 do not require a motion but must be approved by the Chair and Vice-Chair (or Co-</w:t>
      </w:r>
    </w:p>
    <w:p w14:paraId="4040969D" w14:textId="77777777" w:rsidR="008F71DE" w:rsidRDefault="008F71DE" w:rsidP="008F71DE">
      <w:pPr>
        <w:autoSpaceDE w:val="0"/>
        <w:autoSpaceDN w:val="0"/>
        <w:adjustRightInd w:val="0"/>
        <w:spacing w:after="0" w:line="240" w:lineRule="auto"/>
        <w:rPr>
          <w:rFonts w:ascii="Calibri" w:hAnsi="Calibri" w:cs="Calibri"/>
          <w:sz w:val="24"/>
          <w:szCs w:val="24"/>
        </w:rPr>
      </w:pPr>
      <w:r>
        <w:rPr>
          <w:rFonts w:ascii="Calibri" w:hAnsi="Calibri" w:cs="Calibri"/>
          <w:sz w:val="24"/>
          <w:szCs w:val="24"/>
        </w:rPr>
        <w:t>Chairs).</w:t>
      </w:r>
    </w:p>
    <w:p w14:paraId="08DECCE5" w14:textId="77777777" w:rsidR="008F71DE" w:rsidRDefault="008F71DE" w:rsidP="008F71DE">
      <w:pPr>
        <w:autoSpaceDE w:val="0"/>
        <w:autoSpaceDN w:val="0"/>
        <w:adjustRightInd w:val="0"/>
        <w:spacing w:after="0" w:line="240" w:lineRule="auto"/>
        <w:rPr>
          <w:rFonts w:ascii="Calibri" w:hAnsi="Calibri" w:cs="Calibri"/>
          <w:sz w:val="24"/>
          <w:szCs w:val="24"/>
        </w:rPr>
      </w:pPr>
    </w:p>
    <w:p w14:paraId="66672815" w14:textId="77777777" w:rsidR="008F71DE" w:rsidRDefault="008F71DE" w:rsidP="008F71DE">
      <w:pPr>
        <w:autoSpaceDE w:val="0"/>
        <w:autoSpaceDN w:val="0"/>
        <w:adjustRightInd w:val="0"/>
        <w:spacing w:after="0" w:line="240" w:lineRule="auto"/>
        <w:rPr>
          <w:rFonts w:ascii="Calibri" w:hAnsi="Calibri" w:cs="Calibri"/>
          <w:sz w:val="24"/>
          <w:szCs w:val="24"/>
        </w:rPr>
      </w:pPr>
      <w:r>
        <w:rPr>
          <w:rFonts w:ascii="Calibri" w:hAnsi="Calibri" w:cs="Calibri"/>
          <w:sz w:val="24"/>
          <w:szCs w:val="24"/>
        </w:rPr>
        <w:t>If the request is made by a staff member, it will be tabled through the Principal who in turn will</w:t>
      </w:r>
    </w:p>
    <w:p w14:paraId="1E79A4FE" w14:textId="77777777" w:rsidR="008F71DE" w:rsidRDefault="008F71DE" w:rsidP="008F71DE">
      <w:pPr>
        <w:autoSpaceDE w:val="0"/>
        <w:autoSpaceDN w:val="0"/>
        <w:adjustRightInd w:val="0"/>
        <w:spacing w:after="0" w:line="240" w:lineRule="auto"/>
        <w:rPr>
          <w:rFonts w:ascii="Calibri" w:hAnsi="Calibri" w:cs="Calibri"/>
          <w:sz w:val="24"/>
          <w:szCs w:val="24"/>
        </w:rPr>
      </w:pPr>
      <w:r>
        <w:rPr>
          <w:rFonts w:ascii="Calibri" w:hAnsi="Calibri" w:cs="Calibri"/>
          <w:sz w:val="24"/>
          <w:szCs w:val="24"/>
        </w:rPr>
        <w:t>bring it to Council’s attention for consideration.</w:t>
      </w:r>
    </w:p>
    <w:p w14:paraId="3BBB6550" w14:textId="77777777" w:rsidR="008F71DE" w:rsidRDefault="008F71DE" w:rsidP="008F71DE">
      <w:pPr>
        <w:autoSpaceDE w:val="0"/>
        <w:autoSpaceDN w:val="0"/>
        <w:adjustRightInd w:val="0"/>
        <w:spacing w:after="0" w:line="240" w:lineRule="auto"/>
        <w:rPr>
          <w:rFonts w:ascii="Calibri" w:hAnsi="Calibri" w:cs="Calibri"/>
          <w:sz w:val="24"/>
          <w:szCs w:val="24"/>
        </w:rPr>
      </w:pPr>
    </w:p>
    <w:p w14:paraId="1F2A7B04" w14:textId="77777777" w:rsidR="008F71DE" w:rsidRDefault="008F71DE" w:rsidP="008F71DE">
      <w:pPr>
        <w:autoSpaceDE w:val="0"/>
        <w:autoSpaceDN w:val="0"/>
        <w:adjustRightInd w:val="0"/>
        <w:spacing w:after="0" w:line="240" w:lineRule="auto"/>
        <w:rPr>
          <w:rFonts w:ascii="Calibri" w:hAnsi="Calibri" w:cs="Calibri"/>
          <w:sz w:val="24"/>
          <w:szCs w:val="24"/>
        </w:rPr>
      </w:pPr>
      <w:r>
        <w:rPr>
          <w:rFonts w:ascii="Calibri" w:hAnsi="Calibri" w:cs="Calibri"/>
          <w:sz w:val="24"/>
          <w:szCs w:val="24"/>
        </w:rPr>
        <w:t>All receipts/invoices must be provided to the Treasurer within two (2) months of purchase.</w:t>
      </w:r>
    </w:p>
    <w:p w14:paraId="3BBE10D6" w14:textId="77777777" w:rsidR="005629F2" w:rsidRDefault="005629F2" w:rsidP="008F71DE">
      <w:pPr>
        <w:autoSpaceDE w:val="0"/>
        <w:autoSpaceDN w:val="0"/>
        <w:adjustRightInd w:val="0"/>
        <w:spacing w:after="0" w:line="240" w:lineRule="auto"/>
        <w:rPr>
          <w:rFonts w:ascii="Calibri" w:hAnsi="Calibri" w:cs="Calibri"/>
          <w:sz w:val="24"/>
          <w:szCs w:val="24"/>
        </w:rPr>
      </w:pPr>
    </w:p>
    <w:p w14:paraId="0598A70E" w14:textId="77777777" w:rsidR="008F71DE" w:rsidRDefault="008F71DE" w:rsidP="008F71DE">
      <w:pPr>
        <w:autoSpaceDE w:val="0"/>
        <w:autoSpaceDN w:val="0"/>
        <w:adjustRightInd w:val="0"/>
        <w:spacing w:after="0" w:line="240" w:lineRule="auto"/>
        <w:rPr>
          <w:rFonts w:ascii="Calibri" w:hAnsi="Calibri" w:cs="Calibri"/>
          <w:sz w:val="24"/>
          <w:szCs w:val="24"/>
        </w:rPr>
      </w:pPr>
      <w:r>
        <w:rPr>
          <w:rFonts w:ascii="Calibri" w:hAnsi="Calibri" w:cs="Calibri"/>
          <w:sz w:val="24"/>
          <w:szCs w:val="24"/>
        </w:rPr>
        <w:t>A working capital of $2000.00 shall be available at the beginning of each financial term.</w:t>
      </w:r>
    </w:p>
    <w:p w14:paraId="4C4D783C" w14:textId="77777777" w:rsidR="004568C7" w:rsidRDefault="004568C7" w:rsidP="008F71DE">
      <w:pPr>
        <w:autoSpaceDE w:val="0"/>
        <w:autoSpaceDN w:val="0"/>
        <w:adjustRightInd w:val="0"/>
        <w:spacing w:after="0" w:line="240" w:lineRule="auto"/>
        <w:rPr>
          <w:rFonts w:ascii="Calibri,Bold" w:hAnsi="Calibri,Bold" w:cs="Calibri,Bold"/>
          <w:sz w:val="20"/>
          <w:szCs w:val="20"/>
        </w:rPr>
      </w:pPr>
    </w:p>
    <w:p w14:paraId="0C556D96" w14:textId="77777777" w:rsidR="004568C7" w:rsidRDefault="004568C7" w:rsidP="003B43AE">
      <w:pPr>
        <w:pStyle w:val="Heading1"/>
      </w:pPr>
      <w:bookmarkStart w:id="46" w:name="_Toc93404926"/>
      <w:r>
        <w:t>Conflict of Interest</w:t>
      </w:r>
      <w:bookmarkEnd w:id="46"/>
    </w:p>
    <w:p w14:paraId="4459BF7A" w14:textId="77777777" w:rsidR="001752C2" w:rsidRPr="00765A44" w:rsidRDefault="001752C2" w:rsidP="001752C2">
      <w:pPr>
        <w:autoSpaceDE w:val="0"/>
        <w:autoSpaceDN w:val="0"/>
        <w:adjustRightInd w:val="0"/>
        <w:spacing w:after="0" w:line="240" w:lineRule="auto"/>
        <w:rPr>
          <w:rFonts w:ascii="Calibri,Bold" w:hAnsi="Calibri,Bold" w:cs="Calibri,Bold"/>
          <w:b/>
          <w:bCs/>
          <w:sz w:val="20"/>
          <w:szCs w:val="20"/>
        </w:rPr>
      </w:pPr>
    </w:p>
    <w:p w14:paraId="421376B3" w14:textId="77777777" w:rsidR="004568C7" w:rsidRDefault="004568C7" w:rsidP="004568C7">
      <w:pPr>
        <w:autoSpaceDE w:val="0"/>
        <w:autoSpaceDN w:val="0"/>
        <w:adjustRightInd w:val="0"/>
        <w:spacing w:after="0" w:line="240" w:lineRule="auto"/>
        <w:rPr>
          <w:rFonts w:ascii="Calibri" w:hAnsi="Calibri" w:cs="Calibri"/>
          <w:sz w:val="24"/>
          <w:szCs w:val="24"/>
        </w:rPr>
      </w:pPr>
      <w:r>
        <w:rPr>
          <w:rFonts w:ascii="Calibri" w:hAnsi="Calibri" w:cs="Calibri"/>
          <w:sz w:val="24"/>
          <w:szCs w:val="24"/>
        </w:rPr>
        <w:t>Each Council member shall avoid situations that could result in an inconsistency between the</w:t>
      </w:r>
    </w:p>
    <w:p w14:paraId="7FBD8086" w14:textId="77777777" w:rsidR="004568C7" w:rsidRDefault="004568C7" w:rsidP="004568C7">
      <w:pPr>
        <w:autoSpaceDE w:val="0"/>
        <w:autoSpaceDN w:val="0"/>
        <w:adjustRightInd w:val="0"/>
        <w:spacing w:after="0" w:line="240" w:lineRule="auto"/>
        <w:rPr>
          <w:rFonts w:ascii="Calibri" w:hAnsi="Calibri" w:cs="Calibri"/>
          <w:sz w:val="24"/>
          <w:szCs w:val="24"/>
        </w:rPr>
      </w:pPr>
      <w:r>
        <w:rPr>
          <w:rFonts w:ascii="Calibri" w:hAnsi="Calibri" w:cs="Calibri"/>
          <w:sz w:val="24"/>
          <w:szCs w:val="24"/>
        </w:rPr>
        <w:t>overall goals and vision of the Council and a personal or vested interest, that arise in connection</w:t>
      </w:r>
    </w:p>
    <w:p w14:paraId="23F88A2B" w14:textId="77777777" w:rsidR="004568C7" w:rsidRDefault="004568C7" w:rsidP="004568C7">
      <w:pPr>
        <w:autoSpaceDE w:val="0"/>
        <w:autoSpaceDN w:val="0"/>
        <w:adjustRightInd w:val="0"/>
        <w:spacing w:after="0" w:line="240" w:lineRule="auto"/>
        <w:rPr>
          <w:rFonts w:ascii="Calibri" w:hAnsi="Calibri" w:cs="Calibri"/>
          <w:sz w:val="24"/>
          <w:szCs w:val="24"/>
        </w:rPr>
      </w:pPr>
      <w:r>
        <w:rPr>
          <w:rFonts w:ascii="Calibri" w:hAnsi="Calibri" w:cs="Calibri"/>
          <w:sz w:val="24"/>
          <w:szCs w:val="24"/>
        </w:rPr>
        <w:t>with his or her duties as a Council member.</w:t>
      </w:r>
    </w:p>
    <w:p w14:paraId="10D96645" w14:textId="77777777" w:rsidR="004568C7" w:rsidRDefault="004568C7" w:rsidP="004568C7">
      <w:pPr>
        <w:autoSpaceDE w:val="0"/>
        <w:autoSpaceDN w:val="0"/>
        <w:adjustRightInd w:val="0"/>
        <w:spacing w:after="0" w:line="240" w:lineRule="auto"/>
        <w:rPr>
          <w:rFonts w:ascii="Calibri" w:hAnsi="Calibri" w:cs="Calibri"/>
          <w:sz w:val="24"/>
          <w:szCs w:val="24"/>
        </w:rPr>
      </w:pPr>
    </w:p>
    <w:p w14:paraId="7F3525F3" w14:textId="77777777" w:rsidR="004568C7" w:rsidRDefault="004568C7" w:rsidP="004568C7">
      <w:pPr>
        <w:autoSpaceDE w:val="0"/>
        <w:autoSpaceDN w:val="0"/>
        <w:adjustRightInd w:val="0"/>
        <w:spacing w:after="0" w:line="240" w:lineRule="auto"/>
        <w:rPr>
          <w:rFonts w:ascii="Calibri" w:hAnsi="Calibri" w:cs="Calibri"/>
          <w:sz w:val="24"/>
          <w:szCs w:val="24"/>
        </w:rPr>
      </w:pPr>
      <w:r>
        <w:rPr>
          <w:rFonts w:ascii="Calibri" w:hAnsi="Calibri" w:cs="Calibri"/>
          <w:sz w:val="24"/>
          <w:szCs w:val="24"/>
        </w:rPr>
        <w:t>Should an issue or agenda item arise during a council meeting where a Council member is in a</w:t>
      </w:r>
    </w:p>
    <w:p w14:paraId="34FDE705" w14:textId="77777777" w:rsidR="004568C7" w:rsidRDefault="004568C7" w:rsidP="004568C7">
      <w:pPr>
        <w:autoSpaceDE w:val="0"/>
        <w:autoSpaceDN w:val="0"/>
        <w:adjustRightInd w:val="0"/>
        <w:spacing w:after="0" w:line="240" w:lineRule="auto"/>
        <w:rPr>
          <w:rFonts w:ascii="Calibri" w:hAnsi="Calibri" w:cs="Calibri"/>
          <w:sz w:val="24"/>
          <w:szCs w:val="24"/>
        </w:rPr>
      </w:pPr>
      <w:r>
        <w:rPr>
          <w:rFonts w:ascii="Calibri" w:hAnsi="Calibri" w:cs="Calibri"/>
          <w:sz w:val="24"/>
          <w:szCs w:val="24"/>
        </w:rPr>
        <w:t>conflict of interest situation, he or she shall declare conflict of interest immediately and decline</w:t>
      </w:r>
    </w:p>
    <w:p w14:paraId="0B947B85" w14:textId="77777777" w:rsidR="004568C7" w:rsidRDefault="004568C7" w:rsidP="004568C7">
      <w:pPr>
        <w:autoSpaceDE w:val="0"/>
        <w:autoSpaceDN w:val="0"/>
        <w:adjustRightInd w:val="0"/>
        <w:spacing w:after="0" w:line="240" w:lineRule="auto"/>
        <w:rPr>
          <w:rFonts w:ascii="Calibri" w:hAnsi="Calibri" w:cs="Calibri"/>
          <w:sz w:val="24"/>
          <w:szCs w:val="24"/>
        </w:rPr>
      </w:pPr>
      <w:r>
        <w:rPr>
          <w:rFonts w:ascii="Calibri" w:hAnsi="Calibri" w:cs="Calibri"/>
          <w:sz w:val="24"/>
          <w:szCs w:val="24"/>
        </w:rPr>
        <w:t>from the discussion and resolution.</w:t>
      </w:r>
    </w:p>
    <w:p w14:paraId="5A53427B" w14:textId="77777777" w:rsidR="004568C7" w:rsidRDefault="004568C7" w:rsidP="004568C7">
      <w:pPr>
        <w:autoSpaceDE w:val="0"/>
        <w:autoSpaceDN w:val="0"/>
        <w:adjustRightInd w:val="0"/>
        <w:spacing w:after="0" w:line="240" w:lineRule="auto"/>
        <w:rPr>
          <w:rFonts w:ascii="Calibri" w:hAnsi="Calibri" w:cs="Calibri"/>
          <w:sz w:val="24"/>
          <w:szCs w:val="24"/>
        </w:rPr>
      </w:pPr>
    </w:p>
    <w:p w14:paraId="472A461E" w14:textId="77777777" w:rsidR="004568C7" w:rsidRDefault="004568C7" w:rsidP="004568C7">
      <w:pPr>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If a Council member could gain financially from a decision made by Council, that Council</w:t>
      </w:r>
    </w:p>
    <w:p w14:paraId="3BD0DA25" w14:textId="77777777" w:rsidR="004568C7" w:rsidRDefault="004568C7" w:rsidP="004568C7">
      <w:pPr>
        <w:autoSpaceDE w:val="0"/>
        <w:autoSpaceDN w:val="0"/>
        <w:adjustRightInd w:val="0"/>
        <w:spacing w:after="0" w:line="240" w:lineRule="auto"/>
        <w:rPr>
          <w:rFonts w:ascii="Calibri" w:hAnsi="Calibri" w:cs="Calibri"/>
          <w:sz w:val="24"/>
          <w:szCs w:val="24"/>
        </w:rPr>
      </w:pPr>
      <w:r>
        <w:rPr>
          <w:rFonts w:ascii="Calibri" w:hAnsi="Calibri" w:cs="Calibri"/>
          <w:sz w:val="24"/>
          <w:szCs w:val="24"/>
        </w:rPr>
        <w:t>member should declare a ‘conflict of interest’ and not vote. Council members should not</w:t>
      </w:r>
    </w:p>
    <w:p w14:paraId="564D90D6" w14:textId="77777777" w:rsidR="004568C7" w:rsidRDefault="004568C7" w:rsidP="004568C7">
      <w:pPr>
        <w:autoSpaceDE w:val="0"/>
        <w:autoSpaceDN w:val="0"/>
        <w:adjustRightInd w:val="0"/>
        <w:spacing w:after="0" w:line="240" w:lineRule="auto"/>
        <w:rPr>
          <w:rFonts w:ascii="Calibri" w:hAnsi="Calibri" w:cs="Calibri"/>
          <w:sz w:val="24"/>
          <w:szCs w:val="24"/>
        </w:rPr>
      </w:pPr>
      <w:r>
        <w:rPr>
          <w:rFonts w:ascii="Calibri" w:hAnsi="Calibri" w:cs="Calibri"/>
          <w:sz w:val="24"/>
          <w:szCs w:val="24"/>
        </w:rPr>
        <w:t>accept gifts from outside organizations/businesses that could be deemed as an incentive to use</w:t>
      </w:r>
    </w:p>
    <w:p w14:paraId="78BA41F2" w14:textId="77777777" w:rsidR="004568C7" w:rsidRDefault="004568C7" w:rsidP="004568C7">
      <w:pPr>
        <w:autoSpaceDE w:val="0"/>
        <w:autoSpaceDN w:val="0"/>
        <w:adjustRightInd w:val="0"/>
        <w:spacing w:after="0" w:line="240" w:lineRule="auto"/>
        <w:rPr>
          <w:rFonts w:ascii="Calibri" w:hAnsi="Calibri" w:cs="Calibri"/>
          <w:sz w:val="24"/>
          <w:szCs w:val="24"/>
        </w:rPr>
      </w:pPr>
      <w:r>
        <w:rPr>
          <w:rFonts w:ascii="Calibri" w:hAnsi="Calibri" w:cs="Calibri"/>
          <w:sz w:val="24"/>
          <w:szCs w:val="24"/>
        </w:rPr>
        <w:t>his or her influence with students, parents and/or staff.</w:t>
      </w:r>
    </w:p>
    <w:p w14:paraId="60854E9D" w14:textId="77777777" w:rsidR="004568C7" w:rsidRDefault="004568C7" w:rsidP="003B43AE">
      <w:pPr>
        <w:pStyle w:val="Heading1"/>
      </w:pPr>
      <w:bookmarkStart w:id="47" w:name="_Toc93404927"/>
      <w:r>
        <w:t>Conflict Resolution</w:t>
      </w:r>
      <w:bookmarkEnd w:id="47"/>
    </w:p>
    <w:p w14:paraId="26ECC090" w14:textId="08CA95BA" w:rsidR="00584465" w:rsidRDefault="004568C7" w:rsidP="00584465">
      <w:pPr>
        <w:autoSpaceDE w:val="0"/>
        <w:autoSpaceDN w:val="0"/>
        <w:adjustRightInd w:val="0"/>
        <w:spacing w:after="0" w:line="240" w:lineRule="auto"/>
        <w:rPr>
          <w:rFonts w:ascii="Calibri" w:hAnsi="Calibri" w:cs="Calibri"/>
          <w:sz w:val="24"/>
          <w:szCs w:val="24"/>
        </w:rPr>
      </w:pPr>
      <w:r>
        <w:rPr>
          <w:rFonts w:ascii="Calibri" w:hAnsi="Calibri" w:cs="Calibri"/>
          <w:sz w:val="24"/>
          <w:szCs w:val="24"/>
        </w:rPr>
        <w:t>In the event of an internal Council dispute</w:t>
      </w:r>
      <w:r w:rsidR="00E74411">
        <w:rPr>
          <w:rFonts w:ascii="Calibri" w:hAnsi="Calibri" w:cs="Calibri"/>
          <w:sz w:val="24"/>
          <w:szCs w:val="24"/>
        </w:rPr>
        <w:t xml:space="preserve">, </w:t>
      </w:r>
      <w:r w:rsidR="00584465">
        <w:rPr>
          <w:rFonts w:ascii="Calibri" w:hAnsi="Calibri" w:cs="Calibri"/>
          <w:sz w:val="24"/>
          <w:szCs w:val="24"/>
        </w:rPr>
        <w:t xml:space="preserve">the Chair will meet with involved council members, </w:t>
      </w:r>
      <w:r w:rsidR="007F6144">
        <w:rPr>
          <w:rFonts w:ascii="Calibri" w:hAnsi="Calibri" w:cs="Calibri"/>
          <w:sz w:val="24"/>
          <w:szCs w:val="24"/>
        </w:rPr>
        <w:t>to</w:t>
      </w:r>
      <w:r w:rsidR="00584465">
        <w:rPr>
          <w:rFonts w:ascii="Calibri" w:hAnsi="Calibri" w:cs="Calibri"/>
          <w:sz w:val="24"/>
          <w:szCs w:val="24"/>
        </w:rPr>
        <w:t xml:space="preserve"> resolve the dispute.  if the Chair feels that he or she cannot fill that role</w:t>
      </w:r>
    </w:p>
    <w:p w14:paraId="12E890FD" w14:textId="1C4158B6" w:rsidR="001752C2" w:rsidRDefault="00584465" w:rsidP="00E74411">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for the issue at hand, the Chair will select another Council member to act in this role. </w:t>
      </w:r>
      <w:r w:rsidR="00E74411">
        <w:rPr>
          <w:rFonts w:ascii="Calibri" w:hAnsi="Calibri" w:cs="Calibri"/>
          <w:sz w:val="24"/>
          <w:szCs w:val="24"/>
        </w:rPr>
        <w:t xml:space="preserve">If this meeting is unsuccessful in finding common ground to move forward, the Chair will follow next steps as set out in OCDSB policy and procedures. </w:t>
      </w:r>
    </w:p>
    <w:p w14:paraId="0EDA6B00" w14:textId="77777777" w:rsidR="004568C7" w:rsidRDefault="004568C7" w:rsidP="003B43AE">
      <w:pPr>
        <w:pStyle w:val="Heading1"/>
      </w:pPr>
      <w:bookmarkStart w:id="48" w:name="_Toc93404928"/>
      <w:r>
        <w:t>Committees</w:t>
      </w:r>
      <w:bookmarkEnd w:id="48"/>
    </w:p>
    <w:p w14:paraId="0F4CD532" w14:textId="7CBFC792" w:rsidR="004568C7" w:rsidRPr="004568C7" w:rsidRDefault="004568C7" w:rsidP="000967B1">
      <w:pPr>
        <w:pStyle w:val="ListParagraph"/>
        <w:numPr>
          <w:ilvl w:val="0"/>
          <w:numId w:val="70"/>
        </w:numPr>
        <w:autoSpaceDE w:val="0"/>
        <w:autoSpaceDN w:val="0"/>
        <w:adjustRightInd w:val="0"/>
        <w:spacing w:after="0" w:line="240" w:lineRule="auto"/>
        <w:rPr>
          <w:rFonts w:ascii="Calibri" w:hAnsi="Calibri" w:cs="Calibri"/>
          <w:sz w:val="24"/>
          <w:szCs w:val="24"/>
        </w:rPr>
      </w:pPr>
      <w:r w:rsidRPr="004568C7">
        <w:rPr>
          <w:rFonts w:ascii="Calibri" w:hAnsi="Calibri" w:cs="Calibri"/>
          <w:sz w:val="24"/>
          <w:szCs w:val="24"/>
        </w:rPr>
        <w:t>Council may appoint standing or special committees, at</w:t>
      </w:r>
      <w:r>
        <w:rPr>
          <w:rFonts w:ascii="Calibri" w:hAnsi="Calibri" w:cs="Calibri"/>
          <w:sz w:val="24"/>
          <w:szCs w:val="24"/>
        </w:rPr>
        <w:t xml:space="preserve"> </w:t>
      </w:r>
      <w:r w:rsidRPr="004568C7">
        <w:rPr>
          <w:rFonts w:ascii="Calibri" w:hAnsi="Calibri" w:cs="Calibri"/>
          <w:sz w:val="24"/>
          <w:szCs w:val="24"/>
        </w:rPr>
        <w:t>any meeting.</w:t>
      </w:r>
    </w:p>
    <w:p w14:paraId="1FD31014" w14:textId="7EA9D8F0" w:rsidR="005405D7" w:rsidRDefault="00617FCD" w:rsidP="000967B1">
      <w:pPr>
        <w:pStyle w:val="ListParagraph"/>
        <w:numPr>
          <w:ilvl w:val="0"/>
          <w:numId w:val="70"/>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Mandates of special</w:t>
      </w:r>
      <w:r w:rsidR="004568C7" w:rsidRPr="004568C7">
        <w:rPr>
          <w:rFonts w:ascii="Calibri" w:hAnsi="Calibri" w:cs="Calibri"/>
          <w:sz w:val="24"/>
          <w:szCs w:val="24"/>
        </w:rPr>
        <w:t xml:space="preserve"> committee</w:t>
      </w:r>
      <w:r>
        <w:rPr>
          <w:rFonts w:ascii="Calibri" w:hAnsi="Calibri" w:cs="Calibri"/>
          <w:sz w:val="24"/>
          <w:szCs w:val="24"/>
        </w:rPr>
        <w:t>s</w:t>
      </w:r>
      <w:r w:rsidR="004568C7" w:rsidRPr="004568C7">
        <w:rPr>
          <w:rFonts w:ascii="Calibri" w:hAnsi="Calibri" w:cs="Calibri"/>
          <w:sz w:val="24"/>
          <w:szCs w:val="24"/>
        </w:rPr>
        <w:t xml:space="preserve"> shall be clearly stated </w:t>
      </w:r>
      <w:r w:rsidR="005405D7">
        <w:rPr>
          <w:rFonts w:ascii="Calibri" w:hAnsi="Calibri" w:cs="Calibri"/>
          <w:sz w:val="24"/>
          <w:szCs w:val="24"/>
        </w:rPr>
        <w:t xml:space="preserve">by the Council, as part of its decision-making process in appointing the </w:t>
      </w:r>
      <w:proofErr w:type="gramStart"/>
      <w:r w:rsidR="005405D7">
        <w:rPr>
          <w:rFonts w:ascii="Calibri" w:hAnsi="Calibri" w:cs="Calibri"/>
          <w:sz w:val="24"/>
          <w:szCs w:val="24"/>
        </w:rPr>
        <w:t>committee, and</w:t>
      </w:r>
      <w:proofErr w:type="gramEnd"/>
      <w:r w:rsidR="005405D7">
        <w:rPr>
          <w:rFonts w:ascii="Calibri" w:hAnsi="Calibri" w:cs="Calibri"/>
          <w:sz w:val="24"/>
          <w:szCs w:val="24"/>
        </w:rPr>
        <w:t xml:space="preserve"> will be contained in the minutes. </w:t>
      </w:r>
    </w:p>
    <w:p w14:paraId="178AF677" w14:textId="116DC556" w:rsidR="00617FCD" w:rsidRDefault="004568C7" w:rsidP="000967B1">
      <w:pPr>
        <w:pStyle w:val="ListParagraph"/>
        <w:numPr>
          <w:ilvl w:val="0"/>
          <w:numId w:val="70"/>
        </w:numPr>
        <w:autoSpaceDE w:val="0"/>
        <w:autoSpaceDN w:val="0"/>
        <w:adjustRightInd w:val="0"/>
        <w:spacing w:after="0" w:line="240" w:lineRule="auto"/>
        <w:rPr>
          <w:rFonts w:ascii="Calibri" w:hAnsi="Calibri" w:cs="Calibri"/>
          <w:sz w:val="24"/>
          <w:szCs w:val="24"/>
        </w:rPr>
      </w:pPr>
      <w:r w:rsidRPr="004568C7">
        <w:rPr>
          <w:rFonts w:ascii="Calibri" w:hAnsi="Calibri" w:cs="Calibri"/>
          <w:sz w:val="24"/>
          <w:szCs w:val="24"/>
        </w:rPr>
        <w:t xml:space="preserve"> </w:t>
      </w:r>
      <w:r w:rsidR="00617FCD">
        <w:rPr>
          <w:rFonts w:ascii="Calibri" w:hAnsi="Calibri" w:cs="Calibri"/>
          <w:sz w:val="24"/>
          <w:szCs w:val="24"/>
        </w:rPr>
        <w:t xml:space="preserve">Mandates of standing committees </w:t>
      </w:r>
      <w:r w:rsidRPr="004568C7">
        <w:rPr>
          <w:rFonts w:ascii="Calibri" w:hAnsi="Calibri" w:cs="Calibri"/>
          <w:sz w:val="24"/>
          <w:szCs w:val="24"/>
        </w:rPr>
        <w:t xml:space="preserve">shall be included in the by-laws. </w:t>
      </w:r>
    </w:p>
    <w:p w14:paraId="4C0E78FC" w14:textId="77777777" w:rsidR="004568C7" w:rsidRPr="004568C7" w:rsidRDefault="004568C7" w:rsidP="000967B1">
      <w:pPr>
        <w:pStyle w:val="ListParagraph"/>
        <w:numPr>
          <w:ilvl w:val="0"/>
          <w:numId w:val="70"/>
        </w:numPr>
        <w:autoSpaceDE w:val="0"/>
        <w:autoSpaceDN w:val="0"/>
        <w:adjustRightInd w:val="0"/>
        <w:spacing w:after="0" w:line="240" w:lineRule="auto"/>
        <w:rPr>
          <w:rFonts w:ascii="Calibri" w:hAnsi="Calibri" w:cs="Calibri"/>
          <w:sz w:val="24"/>
          <w:szCs w:val="24"/>
        </w:rPr>
      </w:pPr>
      <w:r w:rsidRPr="004568C7">
        <w:rPr>
          <w:rFonts w:ascii="Calibri" w:hAnsi="Calibri" w:cs="Calibri"/>
          <w:sz w:val="24"/>
          <w:szCs w:val="24"/>
        </w:rPr>
        <w:t>Council can appoint a Chair of the committee. The Chair of the committee must be a parent</w:t>
      </w:r>
      <w:r>
        <w:rPr>
          <w:rFonts w:ascii="Calibri" w:hAnsi="Calibri" w:cs="Calibri"/>
          <w:sz w:val="24"/>
          <w:szCs w:val="24"/>
        </w:rPr>
        <w:t xml:space="preserve"> </w:t>
      </w:r>
      <w:r w:rsidRPr="004568C7">
        <w:rPr>
          <w:rFonts w:ascii="Calibri" w:hAnsi="Calibri" w:cs="Calibri"/>
          <w:sz w:val="24"/>
          <w:szCs w:val="24"/>
        </w:rPr>
        <w:t>of a child currently enrolled in the school and may be an employee of the OCDSB. The Chair</w:t>
      </w:r>
      <w:r>
        <w:rPr>
          <w:rFonts w:ascii="Calibri" w:hAnsi="Calibri" w:cs="Calibri"/>
          <w:sz w:val="24"/>
          <w:szCs w:val="24"/>
        </w:rPr>
        <w:t xml:space="preserve"> </w:t>
      </w:r>
      <w:r w:rsidRPr="004568C7">
        <w:rPr>
          <w:rFonts w:ascii="Calibri" w:hAnsi="Calibri" w:cs="Calibri"/>
          <w:sz w:val="24"/>
          <w:szCs w:val="24"/>
        </w:rPr>
        <w:t>of the committee may be a member of Council but is not required.</w:t>
      </w:r>
    </w:p>
    <w:p w14:paraId="6244438C" w14:textId="77777777" w:rsidR="004568C7" w:rsidRPr="004568C7" w:rsidRDefault="004568C7" w:rsidP="000967B1">
      <w:pPr>
        <w:pStyle w:val="ListParagraph"/>
        <w:numPr>
          <w:ilvl w:val="0"/>
          <w:numId w:val="70"/>
        </w:numPr>
        <w:autoSpaceDE w:val="0"/>
        <w:autoSpaceDN w:val="0"/>
        <w:adjustRightInd w:val="0"/>
        <w:spacing w:after="0" w:line="240" w:lineRule="auto"/>
        <w:rPr>
          <w:rFonts w:ascii="Calibri" w:hAnsi="Calibri" w:cs="Calibri"/>
          <w:sz w:val="24"/>
          <w:szCs w:val="24"/>
        </w:rPr>
      </w:pPr>
      <w:r w:rsidRPr="004568C7">
        <w:rPr>
          <w:rFonts w:ascii="Calibri" w:hAnsi="Calibri" w:cs="Calibri"/>
          <w:sz w:val="24"/>
          <w:szCs w:val="24"/>
        </w:rPr>
        <w:t>The Council may appoint members to the committee.</w:t>
      </w:r>
    </w:p>
    <w:p w14:paraId="4A5CFAE0" w14:textId="2BAF1BD1" w:rsidR="00617FCD" w:rsidRDefault="00617FCD" w:rsidP="000967B1">
      <w:pPr>
        <w:pStyle w:val="ListParagraph"/>
        <w:numPr>
          <w:ilvl w:val="0"/>
          <w:numId w:val="70"/>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Committee members can be drawn from across the community (school faculty, community members, and parents of enrolled students).</w:t>
      </w:r>
    </w:p>
    <w:p w14:paraId="56237A01" w14:textId="7A1FAF93" w:rsidR="004568C7" w:rsidRPr="004568C7" w:rsidRDefault="004568C7" w:rsidP="000967B1">
      <w:pPr>
        <w:pStyle w:val="ListParagraph"/>
        <w:numPr>
          <w:ilvl w:val="0"/>
          <w:numId w:val="70"/>
        </w:numPr>
        <w:autoSpaceDE w:val="0"/>
        <w:autoSpaceDN w:val="0"/>
        <w:adjustRightInd w:val="0"/>
        <w:spacing w:after="0" w:line="240" w:lineRule="auto"/>
        <w:rPr>
          <w:rFonts w:ascii="Calibri" w:hAnsi="Calibri" w:cs="Calibri"/>
          <w:sz w:val="24"/>
          <w:szCs w:val="24"/>
        </w:rPr>
      </w:pPr>
      <w:r w:rsidRPr="004568C7">
        <w:rPr>
          <w:rFonts w:ascii="Calibri" w:hAnsi="Calibri" w:cs="Calibri"/>
          <w:sz w:val="24"/>
          <w:szCs w:val="24"/>
        </w:rPr>
        <w:t>At least one member of the committee shall be a parent member of the school Council.</w:t>
      </w:r>
    </w:p>
    <w:p w14:paraId="2A0C4EC2" w14:textId="77777777" w:rsidR="004568C7" w:rsidRPr="004568C7" w:rsidRDefault="004568C7" w:rsidP="000967B1">
      <w:pPr>
        <w:pStyle w:val="ListParagraph"/>
        <w:numPr>
          <w:ilvl w:val="0"/>
          <w:numId w:val="70"/>
        </w:numPr>
        <w:autoSpaceDE w:val="0"/>
        <w:autoSpaceDN w:val="0"/>
        <w:adjustRightInd w:val="0"/>
        <w:spacing w:after="0" w:line="240" w:lineRule="auto"/>
        <w:rPr>
          <w:rFonts w:ascii="Calibri" w:hAnsi="Calibri" w:cs="Calibri"/>
          <w:sz w:val="24"/>
          <w:szCs w:val="24"/>
        </w:rPr>
      </w:pPr>
      <w:r w:rsidRPr="004568C7">
        <w:rPr>
          <w:rFonts w:ascii="Calibri" w:hAnsi="Calibri" w:cs="Calibri"/>
          <w:sz w:val="24"/>
          <w:szCs w:val="24"/>
        </w:rPr>
        <w:t>A committee shall report to school Council on a regular basis. The frequency and scope of</w:t>
      </w:r>
      <w:r>
        <w:rPr>
          <w:rFonts w:ascii="Calibri" w:hAnsi="Calibri" w:cs="Calibri"/>
          <w:sz w:val="24"/>
          <w:szCs w:val="24"/>
        </w:rPr>
        <w:t xml:space="preserve"> </w:t>
      </w:r>
      <w:r w:rsidRPr="004568C7">
        <w:rPr>
          <w:rFonts w:ascii="Calibri" w:hAnsi="Calibri" w:cs="Calibri"/>
          <w:sz w:val="24"/>
          <w:szCs w:val="24"/>
        </w:rPr>
        <w:t>the reports shall be decided by Council upon the appointment of the committee.</w:t>
      </w:r>
    </w:p>
    <w:p w14:paraId="7A5674BA" w14:textId="36934B95" w:rsidR="004568C7" w:rsidRPr="000967B1" w:rsidRDefault="004568C7" w:rsidP="000967B1">
      <w:pPr>
        <w:pStyle w:val="ListParagraph"/>
        <w:numPr>
          <w:ilvl w:val="0"/>
          <w:numId w:val="70"/>
        </w:numPr>
        <w:autoSpaceDE w:val="0"/>
        <w:autoSpaceDN w:val="0"/>
        <w:adjustRightInd w:val="0"/>
        <w:spacing w:after="0" w:line="240" w:lineRule="auto"/>
        <w:rPr>
          <w:rFonts w:ascii="Calibri" w:hAnsi="Calibri" w:cs="Calibri"/>
          <w:sz w:val="24"/>
          <w:szCs w:val="24"/>
        </w:rPr>
      </w:pPr>
      <w:r w:rsidRPr="004568C7">
        <w:rPr>
          <w:rFonts w:ascii="Calibri" w:hAnsi="Calibri" w:cs="Calibri"/>
          <w:sz w:val="24"/>
          <w:szCs w:val="24"/>
        </w:rPr>
        <w:t>The school Council bank account shall be used for all committees and overseen by the</w:t>
      </w:r>
      <w:r w:rsidR="000967B1">
        <w:rPr>
          <w:rFonts w:ascii="Calibri" w:hAnsi="Calibri" w:cs="Calibri"/>
          <w:sz w:val="24"/>
          <w:szCs w:val="24"/>
        </w:rPr>
        <w:t xml:space="preserve"> </w:t>
      </w:r>
      <w:r w:rsidRPr="000967B1">
        <w:rPr>
          <w:rFonts w:ascii="Calibri" w:hAnsi="Calibri" w:cs="Calibri"/>
          <w:sz w:val="24"/>
          <w:szCs w:val="24"/>
        </w:rPr>
        <w:t>Council Treasurer.</w:t>
      </w:r>
    </w:p>
    <w:p w14:paraId="790FA453" w14:textId="7E88352F" w:rsidR="004568C7" w:rsidRPr="000967B1" w:rsidRDefault="004568C7" w:rsidP="000967B1">
      <w:pPr>
        <w:pStyle w:val="ListParagraph"/>
        <w:numPr>
          <w:ilvl w:val="0"/>
          <w:numId w:val="70"/>
        </w:numPr>
        <w:autoSpaceDE w:val="0"/>
        <w:autoSpaceDN w:val="0"/>
        <w:adjustRightInd w:val="0"/>
        <w:spacing w:after="0" w:line="240" w:lineRule="auto"/>
        <w:rPr>
          <w:rFonts w:ascii="Calibri" w:hAnsi="Calibri" w:cs="Calibri"/>
          <w:sz w:val="24"/>
          <w:szCs w:val="24"/>
        </w:rPr>
      </w:pPr>
      <w:r w:rsidRPr="004568C7">
        <w:rPr>
          <w:rFonts w:ascii="Calibri" w:hAnsi="Calibri" w:cs="Calibri"/>
          <w:sz w:val="24"/>
          <w:szCs w:val="24"/>
        </w:rPr>
        <w:t>Committees shall be permitted to hold new fundraisers for specific projects upon the</w:t>
      </w:r>
      <w:r w:rsidR="000967B1">
        <w:rPr>
          <w:rFonts w:ascii="Calibri" w:hAnsi="Calibri" w:cs="Calibri"/>
          <w:sz w:val="24"/>
          <w:szCs w:val="24"/>
        </w:rPr>
        <w:t xml:space="preserve"> </w:t>
      </w:r>
      <w:r w:rsidRPr="000967B1">
        <w:rPr>
          <w:rFonts w:ascii="Calibri" w:hAnsi="Calibri" w:cs="Calibri"/>
          <w:sz w:val="24"/>
          <w:szCs w:val="24"/>
        </w:rPr>
        <w:t>approval of Council.</w:t>
      </w:r>
    </w:p>
    <w:p w14:paraId="681FF930" w14:textId="4A6D41C9" w:rsidR="004568C7" w:rsidRPr="000967B1" w:rsidRDefault="004568C7" w:rsidP="000967B1">
      <w:pPr>
        <w:pStyle w:val="ListParagraph"/>
        <w:numPr>
          <w:ilvl w:val="0"/>
          <w:numId w:val="70"/>
        </w:numPr>
        <w:autoSpaceDE w:val="0"/>
        <w:autoSpaceDN w:val="0"/>
        <w:adjustRightInd w:val="0"/>
        <w:spacing w:after="0" w:line="240" w:lineRule="auto"/>
        <w:rPr>
          <w:rFonts w:ascii="Calibri,Bold" w:hAnsi="Calibri,Bold" w:cs="Calibri,Bold"/>
          <w:sz w:val="20"/>
          <w:szCs w:val="20"/>
        </w:rPr>
      </w:pPr>
      <w:r w:rsidRPr="000967B1">
        <w:rPr>
          <w:rFonts w:ascii="Calibri" w:hAnsi="Calibri" w:cs="Calibri"/>
          <w:sz w:val="24"/>
          <w:szCs w:val="24"/>
        </w:rPr>
        <w:t>Council may direct monies from established fundraisers to projects of committees.</w:t>
      </w:r>
    </w:p>
    <w:p w14:paraId="2DA79C27" w14:textId="77777777" w:rsidR="000F4274" w:rsidRDefault="000F4274" w:rsidP="000F4274">
      <w:pPr>
        <w:autoSpaceDE w:val="0"/>
        <w:autoSpaceDN w:val="0"/>
        <w:adjustRightInd w:val="0"/>
        <w:spacing w:after="0" w:line="240" w:lineRule="auto"/>
        <w:rPr>
          <w:rFonts w:ascii="Calibri,Bold" w:hAnsi="Calibri,Bold" w:cs="Calibri,Bold"/>
          <w:sz w:val="20"/>
          <w:szCs w:val="20"/>
        </w:rPr>
      </w:pPr>
    </w:p>
    <w:p w14:paraId="121E455C" w14:textId="77777777" w:rsidR="000F4274" w:rsidRPr="000F4274" w:rsidRDefault="000F4274" w:rsidP="000F4274">
      <w:pPr>
        <w:autoSpaceDE w:val="0"/>
        <w:autoSpaceDN w:val="0"/>
        <w:adjustRightInd w:val="0"/>
        <w:spacing w:after="0" w:line="240" w:lineRule="auto"/>
        <w:rPr>
          <w:rFonts w:ascii="Calibri,Bold" w:hAnsi="Calibri,Bold" w:cs="Calibri,Bold"/>
          <w:sz w:val="20"/>
          <w:szCs w:val="20"/>
        </w:rPr>
      </w:pPr>
    </w:p>
    <w:p w14:paraId="2E578EF3" w14:textId="77777777" w:rsidR="00B50548" w:rsidRPr="00EC39F3" w:rsidRDefault="00B50548" w:rsidP="00EC39F3">
      <w:pPr>
        <w:autoSpaceDE w:val="0"/>
        <w:autoSpaceDN w:val="0"/>
        <w:adjustRightInd w:val="0"/>
        <w:spacing w:after="0" w:line="240" w:lineRule="auto"/>
        <w:rPr>
          <w:rFonts w:ascii="Calibri" w:hAnsi="Calibri" w:cs="Calibri"/>
          <w:sz w:val="24"/>
          <w:szCs w:val="24"/>
        </w:rPr>
      </w:pPr>
    </w:p>
    <w:p w14:paraId="7013C06A" w14:textId="77777777" w:rsidR="00056A18" w:rsidRDefault="00056A18">
      <w:pPr>
        <w:rPr>
          <w:rFonts w:ascii="Calibri,Bold" w:hAnsi="Calibri,Bold" w:cs="Calibri,Bold"/>
          <w:b/>
          <w:bCs/>
          <w:sz w:val="32"/>
          <w:szCs w:val="32"/>
        </w:rPr>
      </w:pPr>
      <w:r>
        <w:rPr>
          <w:rFonts w:ascii="Calibri,Bold" w:hAnsi="Calibri,Bold" w:cs="Calibri,Bold"/>
          <w:b/>
          <w:bCs/>
          <w:sz w:val="32"/>
          <w:szCs w:val="32"/>
        </w:rPr>
        <w:br w:type="page"/>
      </w:r>
    </w:p>
    <w:p w14:paraId="40C98EEE" w14:textId="77777777" w:rsidR="00B50548" w:rsidRDefault="00B50548" w:rsidP="00B50548">
      <w:pPr>
        <w:autoSpaceDE w:val="0"/>
        <w:autoSpaceDN w:val="0"/>
        <w:adjustRightInd w:val="0"/>
        <w:spacing w:after="0" w:line="240" w:lineRule="auto"/>
        <w:rPr>
          <w:rFonts w:ascii="Calibri,Bold" w:hAnsi="Calibri,Bold" w:cs="Calibri,Bold"/>
          <w:b/>
          <w:bCs/>
          <w:sz w:val="32"/>
          <w:szCs w:val="32"/>
        </w:rPr>
      </w:pPr>
      <w:r>
        <w:rPr>
          <w:rFonts w:ascii="Calibri,Bold" w:hAnsi="Calibri,Bold" w:cs="Calibri,Bold"/>
          <w:b/>
          <w:bCs/>
          <w:sz w:val="32"/>
          <w:szCs w:val="32"/>
        </w:rPr>
        <w:lastRenderedPageBreak/>
        <w:t>Appendix A – Council Liability</w:t>
      </w:r>
    </w:p>
    <w:p w14:paraId="0F7D1402" w14:textId="77777777" w:rsidR="00B50548" w:rsidRDefault="00B50548" w:rsidP="00B50548">
      <w:pPr>
        <w:autoSpaceDE w:val="0"/>
        <w:autoSpaceDN w:val="0"/>
        <w:adjustRightInd w:val="0"/>
        <w:spacing w:after="0" w:line="240" w:lineRule="auto"/>
        <w:rPr>
          <w:rFonts w:ascii="Calibri" w:hAnsi="Calibri" w:cs="Calibri"/>
          <w:sz w:val="24"/>
          <w:szCs w:val="24"/>
        </w:rPr>
      </w:pPr>
      <w:r>
        <w:rPr>
          <w:rFonts w:ascii="Calibri" w:hAnsi="Calibri" w:cs="Calibri"/>
          <w:sz w:val="24"/>
          <w:szCs w:val="24"/>
        </w:rPr>
        <w:t>Last revisions noted by OCDSB POLICY P.014.SCO</w:t>
      </w:r>
    </w:p>
    <w:p w14:paraId="4C755882" w14:textId="77777777" w:rsidR="00B50548" w:rsidRDefault="00B50548" w:rsidP="00B50548">
      <w:pPr>
        <w:autoSpaceDE w:val="0"/>
        <w:autoSpaceDN w:val="0"/>
        <w:adjustRightInd w:val="0"/>
        <w:spacing w:after="0" w:line="240" w:lineRule="auto"/>
        <w:rPr>
          <w:rFonts w:ascii="Calibri" w:hAnsi="Calibri" w:cs="Calibri"/>
          <w:sz w:val="24"/>
          <w:szCs w:val="24"/>
        </w:rPr>
      </w:pPr>
    </w:p>
    <w:p w14:paraId="4CD14D84" w14:textId="77777777" w:rsidR="00B50548" w:rsidRDefault="00B50548" w:rsidP="00B50548">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Council Liability:</w:t>
      </w:r>
    </w:p>
    <w:p w14:paraId="14979613" w14:textId="77777777" w:rsidR="00B50548" w:rsidRDefault="00B50548" w:rsidP="00B50548">
      <w:pPr>
        <w:autoSpaceDE w:val="0"/>
        <w:autoSpaceDN w:val="0"/>
        <w:adjustRightInd w:val="0"/>
        <w:spacing w:after="0" w:line="240" w:lineRule="auto"/>
        <w:rPr>
          <w:rFonts w:ascii="Calibri" w:hAnsi="Calibri" w:cs="Calibri"/>
          <w:sz w:val="24"/>
          <w:szCs w:val="24"/>
        </w:rPr>
      </w:pPr>
      <w:r>
        <w:rPr>
          <w:rFonts w:ascii="Calibri" w:hAnsi="Calibri" w:cs="Calibri"/>
          <w:sz w:val="24"/>
          <w:szCs w:val="24"/>
        </w:rPr>
        <w:t>Board Coverage for School-Sanctioned Activities:</w:t>
      </w:r>
    </w:p>
    <w:p w14:paraId="16651791" w14:textId="77777777" w:rsidR="00B50548" w:rsidRDefault="00B50548" w:rsidP="00B50548">
      <w:pPr>
        <w:pStyle w:val="ListParagraph"/>
        <w:numPr>
          <w:ilvl w:val="0"/>
          <w:numId w:val="39"/>
        </w:numPr>
        <w:autoSpaceDE w:val="0"/>
        <w:autoSpaceDN w:val="0"/>
        <w:adjustRightInd w:val="0"/>
        <w:spacing w:after="0" w:line="240" w:lineRule="auto"/>
        <w:rPr>
          <w:rFonts w:ascii="Calibri" w:hAnsi="Calibri" w:cs="Calibri"/>
          <w:sz w:val="24"/>
          <w:szCs w:val="24"/>
        </w:rPr>
      </w:pPr>
      <w:r w:rsidRPr="00B50548">
        <w:rPr>
          <w:rFonts w:ascii="Calibri" w:hAnsi="Calibri" w:cs="Calibri"/>
          <w:sz w:val="24"/>
          <w:szCs w:val="24"/>
        </w:rPr>
        <w:t>Members of a school Council who are participating in school sanctioned activities are in the</w:t>
      </w:r>
      <w:r>
        <w:rPr>
          <w:rFonts w:ascii="Calibri" w:hAnsi="Calibri" w:cs="Calibri"/>
          <w:sz w:val="24"/>
          <w:szCs w:val="24"/>
        </w:rPr>
        <w:t xml:space="preserve"> </w:t>
      </w:r>
      <w:r w:rsidRPr="00B50548">
        <w:rPr>
          <w:rFonts w:ascii="Calibri" w:hAnsi="Calibri" w:cs="Calibri"/>
          <w:sz w:val="24"/>
          <w:szCs w:val="24"/>
        </w:rPr>
        <w:t>same situation as school volunteers.</w:t>
      </w:r>
    </w:p>
    <w:p w14:paraId="3F45E626" w14:textId="77777777" w:rsidR="00AA25D9" w:rsidRPr="00B50548" w:rsidRDefault="00AA25D9" w:rsidP="00AA25D9">
      <w:pPr>
        <w:pStyle w:val="ListParagraph"/>
        <w:autoSpaceDE w:val="0"/>
        <w:autoSpaceDN w:val="0"/>
        <w:adjustRightInd w:val="0"/>
        <w:spacing w:after="0" w:line="240" w:lineRule="auto"/>
        <w:rPr>
          <w:rFonts w:ascii="Calibri" w:hAnsi="Calibri" w:cs="Calibri"/>
          <w:sz w:val="24"/>
          <w:szCs w:val="24"/>
        </w:rPr>
      </w:pPr>
    </w:p>
    <w:p w14:paraId="779B1CCA" w14:textId="77777777" w:rsidR="00B50548" w:rsidRDefault="00B50548" w:rsidP="00AA25D9">
      <w:pPr>
        <w:pStyle w:val="ListParagraph"/>
        <w:autoSpaceDE w:val="0"/>
        <w:autoSpaceDN w:val="0"/>
        <w:adjustRightInd w:val="0"/>
        <w:spacing w:after="0" w:line="240" w:lineRule="auto"/>
        <w:rPr>
          <w:rFonts w:ascii="Calibri" w:hAnsi="Calibri" w:cs="Calibri"/>
          <w:sz w:val="24"/>
          <w:szCs w:val="24"/>
        </w:rPr>
      </w:pPr>
      <w:r w:rsidRPr="00B50548">
        <w:rPr>
          <w:rFonts w:ascii="Calibri" w:hAnsi="Calibri" w:cs="Calibri"/>
          <w:sz w:val="24"/>
          <w:szCs w:val="24"/>
        </w:rPr>
        <w:t>Board policy provides that the Director shall ensure that school volunteers are covered by</w:t>
      </w:r>
      <w:r>
        <w:rPr>
          <w:rFonts w:ascii="Calibri" w:hAnsi="Calibri" w:cs="Calibri"/>
          <w:sz w:val="24"/>
          <w:szCs w:val="24"/>
        </w:rPr>
        <w:t xml:space="preserve"> </w:t>
      </w:r>
      <w:r w:rsidRPr="00B50548">
        <w:rPr>
          <w:rFonts w:ascii="Calibri" w:hAnsi="Calibri" w:cs="Calibri"/>
          <w:sz w:val="24"/>
          <w:szCs w:val="24"/>
        </w:rPr>
        <w:t>the Board's liability insurance while they are performing their assigned tasks, which would</w:t>
      </w:r>
      <w:r>
        <w:rPr>
          <w:rFonts w:ascii="Calibri" w:hAnsi="Calibri" w:cs="Calibri"/>
          <w:sz w:val="24"/>
          <w:szCs w:val="24"/>
        </w:rPr>
        <w:t xml:space="preserve"> </w:t>
      </w:r>
      <w:r w:rsidRPr="00B50548">
        <w:rPr>
          <w:rFonts w:ascii="Calibri" w:hAnsi="Calibri" w:cs="Calibri"/>
          <w:sz w:val="24"/>
          <w:szCs w:val="24"/>
        </w:rPr>
        <w:t>include supervision of school sanctioned activities organized by the school.</w:t>
      </w:r>
    </w:p>
    <w:p w14:paraId="14AC5B2F" w14:textId="77777777" w:rsidR="00AA25D9" w:rsidRPr="00B50548" w:rsidRDefault="00AA25D9" w:rsidP="00AA25D9">
      <w:pPr>
        <w:pStyle w:val="ListParagraph"/>
        <w:autoSpaceDE w:val="0"/>
        <w:autoSpaceDN w:val="0"/>
        <w:adjustRightInd w:val="0"/>
        <w:spacing w:after="0" w:line="240" w:lineRule="auto"/>
        <w:rPr>
          <w:rFonts w:ascii="Calibri" w:hAnsi="Calibri" w:cs="Calibri"/>
          <w:sz w:val="24"/>
          <w:szCs w:val="24"/>
        </w:rPr>
      </w:pPr>
    </w:p>
    <w:p w14:paraId="3332DFD5" w14:textId="77777777" w:rsidR="00B50548" w:rsidRPr="00B50548" w:rsidRDefault="00B50548" w:rsidP="00B50548">
      <w:pPr>
        <w:pStyle w:val="ListParagraph"/>
        <w:numPr>
          <w:ilvl w:val="0"/>
          <w:numId w:val="39"/>
        </w:numPr>
        <w:autoSpaceDE w:val="0"/>
        <w:autoSpaceDN w:val="0"/>
        <w:adjustRightInd w:val="0"/>
        <w:spacing w:after="0" w:line="240" w:lineRule="auto"/>
        <w:rPr>
          <w:rFonts w:ascii="Calibri" w:hAnsi="Calibri" w:cs="Calibri"/>
          <w:sz w:val="24"/>
          <w:szCs w:val="24"/>
        </w:rPr>
      </w:pPr>
      <w:r w:rsidRPr="00B50548">
        <w:rPr>
          <w:rFonts w:ascii="Calibri" w:hAnsi="Calibri" w:cs="Calibri"/>
          <w:sz w:val="24"/>
          <w:szCs w:val="24"/>
        </w:rPr>
        <w:t>the Chair will be responsible for keeping the principal up to date on all council sponsored</w:t>
      </w:r>
      <w:r>
        <w:rPr>
          <w:rFonts w:ascii="Calibri" w:hAnsi="Calibri" w:cs="Calibri"/>
          <w:sz w:val="24"/>
          <w:szCs w:val="24"/>
        </w:rPr>
        <w:t xml:space="preserve"> </w:t>
      </w:r>
      <w:r w:rsidRPr="00B50548">
        <w:rPr>
          <w:rFonts w:ascii="Calibri" w:hAnsi="Calibri" w:cs="Calibri"/>
          <w:sz w:val="24"/>
          <w:szCs w:val="24"/>
        </w:rPr>
        <w:t>activities and acquiring permission prior to the event/activity.</w:t>
      </w:r>
    </w:p>
    <w:p w14:paraId="41C1CC57" w14:textId="77777777" w:rsidR="00B50548" w:rsidRDefault="00B50548" w:rsidP="00B50548">
      <w:pPr>
        <w:autoSpaceDE w:val="0"/>
        <w:autoSpaceDN w:val="0"/>
        <w:adjustRightInd w:val="0"/>
        <w:spacing w:after="0" w:line="240" w:lineRule="auto"/>
        <w:rPr>
          <w:rFonts w:ascii="Calibri" w:hAnsi="Calibri" w:cs="Calibri"/>
          <w:sz w:val="24"/>
          <w:szCs w:val="24"/>
        </w:rPr>
      </w:pPr>
    </w:p>
    <w:p w14:paraId="42C8F6E7" w14:textId="77777777" w:rsidR="00B50548" w:rsidRDefault="005516A0" w:rsidP="00B50548">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 xml:space="preserve">Liability of Individual </w:t>
      </w:r>
      <w:r w:rsidR="00B50548">
        <w:rPr>
          <w:rFonts w:ascii="Calibri,Bold" w:hAnsi="Calibri,Bold" w:cs="Calibri,Bold"/>
          <w:b/>
          <w:bCs/>
          <w:sz w:val="24"/>
          <w:szCs w:val="24"/>
        </w:rPr>
        <w:t>Council Members:</w:t>
      </w:r>
    </w:p>
    <w:p w14:paraId="32B4D8D5" w14:textId="77777777" w:rsidR="00B50548" w:rsidRDefault="00B50548" w:rsidP="00B50548">
      <w:pPr>
        <w:autoSpaceDE w:val="0"/>
        <w:autoSpaceDN w:val="0"/>
        <w:adjustRightInd w:val="0"/>
        <w:spacing w:after="0" w:line="240" w:lineRule="auto"/>
        <w:rPr>
          <w:rFonts w:ascii="Calibri" w:hAnsi="Calibri" w:cs="Calibri"/>
          <w:sz w:val="24"/>
          <w:szCs w:val="24"/>
        </w:rPr>
      </w:pPr>
      <w:r>
        <w:rPr>
          <w:rFonts w:ascii="Calibri" w:hAnsi="Calibri" w:cs="Calibri"/>
          <w:sz w:val="24"/>
          <w:szCs w:val="24"/>
        </w:rPr>
        <w:t>While school Councils have status in law under Bill 160, until provincial regulations are</w:t>
      </w:r>
    </w:p>
    <w:p w14:paraId="5EEF1FD8" w14:textId="77777777" w:rsidR="00B50548" w:rsidRDefault="00B50548" w:rsidP="00B50548">
      <w:pPr>
        <w:autoSpaceDE w:val="0"/>
        <w:autoSpaceDN w:val="0"/>
        <w:adjustRightInd w:val="0"/>
        <w:spacing w:after="0" w:line="240" w:lineRule="auto"/>
        <w:rPr>
          <w:rFonts w:ascii="Calibri" w:hAnsi="Calibri" w:cs="Calibri"/>
          <w:sz w:val="24"/>
          <w:szCs w:val="24"/>
        </w:rPr>
      </w:pPr>
      <w:r>
        <w:rPr>
          <w:rFonts w:ascii="Calibri" w:hAnsi="Calibri" w:cs="Calibri"/>
          <w:sz w:val="24"/>
          <w:szCs w:val="24"/>
        </w:rPr>
        <w:t>provided, they could not be sued as a body. However, the individual members of school</w:t>
      </w:r>
    </w:p>
    <w:p w14:paraId="16A591B7" w14:textId="77777777" w:rsidR="00B50548" w:rsidRDefault="00B50548" w:rsidP="00B50548">
      <w:pPr>
        <w:autoSpaceDE w:val="0"/>
        <w:autoSpaceDN w:val="0"/>
        <w:adjustRightInd w:val="0"/>
        <w:spacing w:after="0" w:line="240" w:lineRule="auto"/>
        <w:rPr>
          <w:rFonts w:ascii="Calibri" w:hAnsi="Calibri" w:cs="Calibri"/>
          <w:sz w:val="24"/>
          <w:szCs w:val="24"/>
        </w:rPr>
      </w:pPr>
      <w:r>
        <w:rPr>
          <w:rFonts w:ascii="Calibri" w:hAnsi="Calibri" w:cs="Calibri"/>
          <w:sz w:val="24"/>
          <w:szCs w:val="24"/>
        </w:rPr>
        <w:t>Councils are not immune from liability for illegal or negligent actions on the same basis as</w:t>
      </w:r>
    </w:p>
    <w:p w14:paraId="68D3D0B3" w14:textId="77777777" w:rsidR="00B50548" w:rsidRDefault="00B50548" w:rsidP="00B50548">
      <w:pPr>
        <w:autoSpaceDE w:val="0"/>
        <w:autoSpaceDN w:val="0"/>
        <w:adjustRightInd w:val="0"/>
        <w:spacing w:after="0" w:line="240" w:lineRule="auto"/>
        <w:rPr>
          <w:rFonts w:ascii="Calibri" w:hAnsi="Calibri" w:cs="Calibri"/>
          <w:sz w:val="24"/>
          <w:szCs w:val="24"/>
        </w:rPr>
      </w:pPr>
      <w:r>
        <w:rPr>
          <w:rFonts w:ascii="Calibri" w:hAnsi="Calibri" w:cs="Calibri"/>
          <w:sz w:val="24"/>
          <w:szCs w:val="24"/>
        </w:rPr>
        <w:t>would apply if these actions were taken outside the context of their school council role.</w:t>
      </w:r>
    </w:p>
    <w:p w14:paraId="20FA5E36" w14:textId="77777777" w:rsidR="00B50548" w:rsidRDefault="00B50548" w:rsidP="00B50548">
      <w:pPr>
        <w:autoSpaceDE w:val="0"/>
        <w:autoSpaceDN w:val="0"/>
        <w:adjustRightInd w:val="0"/>
        <w:spacing w:after="0" w:line="240" w:lineRule="auto"/>
        <w:rPr>
          <w:rFonts w:ascii="Calibri" w:hAnsi="Calibri" w:cs="Calibri"/>
          <w:sz w:val="24"/>
          <w:szCs w:val="24"/>
        </w:rPr>
      </w:pPr>
    </w:p>
    <w:p w14:paraId="3FFD08C5" w14:textId="77777777" w:rsidR="00B50548" w:rsidRDefault="00B50548" w:rsidP="00B50548">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Li</w:t>
      </w:r>
      <w:r w:rsidR="005516A0">
        <w:rPr>
          <w:rFonts w:ascii="Calibri,Bold" w:hAnsi="Calibri,Bold" w:cs="Calibri,Bold"/>
          <w:b/>
          <w:bCs/>
          <w:sz w:val="24"/>
          <w:szCs w:val="24"/>
        </w:rPr>
        <w:t>ability for Libelous/Slanderous S</w:t>
      </w:r>
      <w:r>
        <w:rPr>
          <w:rFonts w:ascii="Calibri,Bold" w:hAnsi="Calibri,Bold" w:cs="Calibri,Bold"/>
          <w:b/>
          <w:bCs/>
          <w:sz w:val="24"/>
          <w:szCs w:val="24"/>
        </w:rPr>
        <w:t>tatements by Members:</w:t>
      </w:r>
    </w:p>
    <w:p w14:paraId="69464E85" w14:textId="77777777" w:rsidR="00B50548" w:rsidRDefault="00B50548" w:rsidP="00B50548">
      <w:pPr>
        <w:autoSpaceDE w:val="0"/>
        <w:autoSpaceDN w:val="0"/>
        <w:adjustRightInd w:val="0"/>
        <w:spacing w:after="0" w:line="240" w:lineRule="auto"/>
        <w:rPr>
          <w:rFonts w:ascii="Calibri" w:hAnsi="Calibri" w:cs="Calibri"/>
          <w:sz w:val="24"/>
          <w:szCs w:val="24"/>
        </w:rPr>
      </w:pPr>
      <w:r>
        <w:rPr>
          <w:rFonts w:ascii="Calibri" w:hAnsi="Calibri" w:cs="Calibri"/>
          <w:sz w:val="24"/>
          <w:szCs w:val="24"/>
        </w:rPr>
        <w:t>As indicated by the foregoing, individual members of a school Council could be held liable</w:t>
      </w:r>
    </w:p>
    <w:p w14:paraId="493F462B" w14:textId="2C9F82DB" w:rsidR="00B50548" w:rsidRDefault="00B50548" w:rsidP="00B50548">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for statements which may be considered libel or slander made </w:t>
      </w:r>
      <w:r w:rsidR="007F6144">
        <w:rPr>
          <w:rFonts w:ascii="Calibri" w:hAnsi="Calibri" w:cs="Calibri"/>
          <w:sz w:val="24"/>
          <w:szCs w:val="24"/>
        </w:rPr>
        <w:t>during</w:t>
      </w:r>
      <w:r>
        <w:rPr>
          <w:rFonts w:ascii="Calibri" w:hAnsi="Calibri" w:cs="Calibri"/>
          <w:sz w:val="24"/>
          <w:szCs w:val="24"/>
        </w:rPr>
        <w:t xml:space="preserve"> a school</w:t>
      </w:r>
    </w:p>
    <w:p w14:paraId="1B73B125" w14:textId="77777777" w:rsidR="00B50548" w:rsidRDefault="00B50548" w:rsidP="00B50548">
      <w:pPr>
        <w:autoSpaceDE w:val="0"/>
        <w:autoSpaceDN w:val="0"/>
        <w:adjustRightInd w:val="0"/>
        <w:spacing w:after="0" w:line="240" w:lineRule="auto"/>
        <w:rPr>
          <w:rFonts w:ascii="Calibri" w:hAnsi="Calibri" w:cs="Calibri"/>
          <w:sz w:val="24"/>
          <w:szCs w:val="24"/>
        </w:rPr>
      </w:pPr>
      <w:r>
        <w:rPr>
          <w:rFonts w:ascii="Calibri" w:hAnsi="Calibri" w:cs="Calibri"/>
          <w:sz w:val="24"/>
          <w:szCs w:val="24"/>
        </w:rPr>
        <w:t>Council meeting or published (including by electronic means) by or on behalf of the school</w:t>
      </w:r>
    </w:p>
    <w:p w14:paraId="405FA3E5" w14:textId="77777777" w:rsidR="00B50548" w:rsidRDefault="00B50548" w:rsidP="00B50548">
      <w:pPr>
        <w:autoSpaceDE w:val="0"/>
        <w:autoSpaceDN w:val="0"/>
        <w:adjustRightInd w:val="0"/>
        <w:spacing w:after="0" w:line="240" w:lineRule="auto"/>
        <w:rPr>
          <w:rFonts w:ascii="Calibri,Bold" w:hAnsi="Calibri,Bold" w:cs="Calibri,Bold"/>
          <w:sz w:val="20"/>
          <w:szCs w:val="20"/>
        </w:rPr>
      </w:pPr>
      <w:r>
        <w:rPr>
          <w:rFonts w:ascii="Calibri" w:hAnsi="Calibri" w:cs="Calibri"/>
          <w:sz w:val="24"/>
          <w:szCs w:val="24"/>
        </w:rPr>
        <w:t>Council.</w:t>
      </w:r>
    </w:p>
    <w:p w14:paraId="301F5EA9" w14:textId="77777777" w:rsidR="00B50548" w:rsidRDefault="00B50548" w:rsidP="00AA5410">
      <w:pPr>
        <w:pStyle w:val="ListParagraph"/>
        <w:autoSpaceDE w:val="0"/>
        <w:autoSpaceDN w:val="0"/>
        <w:adjustRightInd w:val="0"/>
        <w:spacing w:after="0" w:line="240" w:lineRule="auto"/>
        <w:rPr>
          <w:rFonts w:ascii="Calibri" w:hAnsi="Calibri" w:cs="Calibri"/>
          <w:sz w:val="24"/>
          <w:szCs w:val="24"/>
        </w:rPr>
      </w:pPr>
    </w:p>
    <w:sectPr w:rsidR="00B50548" w:rsidSect="000967B1">
      <w:footerReference w:type="default" r:id="rId9"/>
      <w:pgSz w:w="12240" w:h="15840"/>
      <w:pgMar w:top="1440" w:right="758" w:bottom="1440"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844D4" w14:textId="77777777" w:rsidR="003607B3" w:rsidRDefault="003607B3" w:rsidP="001752C2">
      <w:pPr>
        <w:spacing w:after="0" w:line="240" w:lineRule="auto"/>
      </w:pPr>
      <w:r>
        <w:separator/>
      </w:r>
    </w:p>
  </w:endnote>
  <w:endnote w:type="continuationSeparator" w:id="0">
    <w:p w14:paraId="11489CFF" w14:textId="77777777" w:rsidR="003607B3" w:rsidRDefault="003607B3" w:rsidP="00175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yriad Pro Light">
    <w:altName w:val="Segoe UI Light"/>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254A" w14:textId="77777777" w:rsidR="003B43AE" w:rsidRDefault="001752C2" w:rsidP="001752C2">
    <w:pPr>
      <w:pStyle w:val="Footer"/>
      <w:tabs>
        <w:tab w:val="clear" w:pos="4680"/>
        <w:tab w:val="clear" w:pos="9360"/>
        <w:tab w:val="left" w:pos="6624"/>
      </w:tabs>
      <w:rPr>
        <w:sz w:val="20"/>
        <w:szCs w:val="20"/>
      </w:rPr>
    </w:pPr>
    <w:r>
      <w:rPr>
        <w:sz w:val="20"/>
        <w:szCs w:val="20"/>
      </w:rPr>
      <w:t xml:space="preserve">Revised: </w:t>
    </w:r>
    <w:r w:rsidR="00EF681C">
      <w:rPr>
        <w:sz w:val="20"/>
        <w:szCs w:val="20"/>
      </w:rPr>
      <w:t>January</w:t>
    </w:r>
    <w:r>
      <w:rPr>
        <w:sz w:val="20"/>
        <w:szCs w:val="20"/>
      </w:rPr>
      <w:t xml:space="preserve"> 20</w:t>
    </w:r>
    <w:r w:rsidR="00EF681C">
      <w:rPr>
        <w:sz w:val="20"/>
        <w:szCs w:val="20"/>
      </w:rPr>
      <w:t>20</w:t>
    </w:r>
    <w:r w:rsidR="007E5F7A">
      <w:rPr>
        <w:sz w:val="20"/>
        <w:szCs w:val="20"/>
      </w:rPr>
      <w:t>, Reviewed with proposed updates: January 2022</w:t>
    </w:r>
    <w:r>
      <w:rPr>
        <w:sz w:val="20"/>
        <w:szCs w:val="20"/>
      </w:rPr>
      <w:t xml:space="preserve">                                     </w:t>
    </w:r>
  </w:p>
  <w:p w14:paraId="58CA6B19" w14:textId="435B6150" w:rsidR="001752C2" w:rsidRPr="003B43AE" w:rsidRDefault="001752C2" w:rsidP="001752C2">
    <w:pPr>
      <w:pStyle w:val="Footer"/>
      <w:tabs>
        <w:tab w:val="clear" w:pos="4680"/>
        <w:tab w:val="clear" w:pos="9360"/>
        <w:tab w:val="left" w:pos="6624"/>
      </w:tabs>
      <w:rPr>
        <w:sz w:val="20"/>
        <w:szCs w:val="20"/>
      </w:rPr>
    </w:pPr>
    <w:r>
      <w:rPr>
        <w:sz w:val="20"/>
        <w:szCs w:val="20"/>
      </w:rPr>
      <w:t xml:space="preserve"> </w:t>
    </w:r>
    <w:r w:rsidR="008F463A">
      <w:rPr>
        <w:sz w:val="20"/>
        <w:szCs w:val="20"/>
      </w:rPr>
      <w:t xml:space="preserve">Lynn Vanasse, Chair &amp; </w:t>
    </w:r>
    <w:r w:rsidR="00EF681C">
      <w:rPr>
        <w:sz w:val="20"/>
        <w:szCs w:val="20"/>
      </w:rPr>
      <w:t xml:space="preserve">Kyle Creelman, </w:t>
    </w:r>
    <w:r>
      <w:rPr>
        <w:sz w:val="20"/>
        <w:szCs w:val="20"/>
      </w:rPr>
      <w:t xml:space="preserve">Vice-Chair – </w:t>
    </w:r>
    <w:r w:rsidR="005B0596">
      <w:rPr>
        <w:sz w:val="20"/>
        <w:szCs w:val="20"/>
      </w:rPr>
      <w:t>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39DD" w14:textId="77777777" w:rsidR="003607B3" w:rsidRDefault="003607B3" w:rsidP="001752C2">
      <w:pPr>
        <w:spacing w:after="0" w:line="240" w:lineRule="auto"/>
      </w:pPr>
      <w:r>
        <w:separator/>
      </w:r>
    </w:p>
  </w:footnote>
  <w:footnote w:type="continuationSeparator" w:id="0">
    <w:p w14:paraId="29B2A631" w14:textId="77777777" w:rsidR="003607B3" w:rsidRDefault="003607B3" w:rsidP="001752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1626"/>
    <w:multiLevelType w:val="hybridMultilevel"/>
    <w:tmpl w:val="F7E0FEA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841B0C"/>
    <w:multiLevelType w:val="hybridMultilevel"/>
    <w:tmpl w:val="B5F4CE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557FDB"/>
    <w:multiLevelType w:val="hybridMultilevel"/>
    <w:tmpl w:val="4BAEE976"/>
    <w:lvl w:ilvl="0" w:tplc="147298CC">
      <w:start w:val="4"/>
      <w:numFmt w:val="decimal"/>
      <w:lvlText w:val="%1)"/>
      <w:lvlJc w:val="left"/>
      <w:pPr>
        <w:ind w:left="720" w:hanging="360"/>
      </w:pPr>
      <w:rPr>
        <w:rFonts w:hint="default"/>
        <w:b w:val="0"/>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9A2F5C"/>
    <w:multiLevelType w:val="hybridMultilevel"/>
    <w:tmpl w:val="4300A49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131A8A"/>
    <w:multiLevelType w:val="hybridMultilevel"/>
    <w:tmpl w:val="9B849F9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E620316"/>
    <w:multiLevelType w:val="hybridMultilevel"/>
    <w:tmpl w:val="6FEE85DA"/>
    <w:lvl w:ilvl="0" w:tplc="6A329090">
      <w:start w:val="6"/>
      <w:numFmt w:val="decimal"/>
      <w:lvlText w:val="%1)"/>
      <w:lvlJc w:val="left"/>
      <w:pPr>
        <w:ind w:left="720" w:hanging="360"/>
      </w:pPr>
      <w:rPr>
        <w:rFonts w:eastAsiaTheme="minorHAnsi" w:hint="default"/>
        <w:color w:val="2222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E9D5484"/>
    <w:multiLevelType w:val="hybridMultilevel"/>
    <w:tmpl w:val="3D429E7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1907DF5"/>
    <w:multiLevelType w:val="hybridMultilevel"/>
    <w:tmpl w:val="A524F2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1C31B0F"/>
    <w:multiLevelType w:val="hybridMultilevel"/>
    <w:tmpl w:val="AC0262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7013E81"/>
    <w:multiLevelType w:val="hybridMultilevel"/>
    <w:tmpl w:val="B43C16F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9CC4DA3"/>
    <w:multiLevelType w:val="multilevel"/>
    <w:tmpl w:val="5902F610"/>
    <w:lvl w:ilvl="0">
      <w:start w:val="1"/>
      <w:numFmt w:val="decimal"/>
      <w:pStyle w:val="Heading1"/>
      <w:lvlText w:val="%1."/>
      <w:lvlJc w:val="left"/>
      <w:pPr>
        <w:ind w:left="720" w:hanging="360"/>
      </w:pPr>
      <w:rPr>
        <w:b/>
        <w:bC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1A6C605A"/>
    <w:multiLevelType w:val="hybridMultilevel"/>
    <w:tmpl w:val="5094D8A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E804C5E"/>
    <w:multiLevelType w:val="hybridMultilevel"/>
    <w:tmpl w:val="0394BA7C"/>
    <w:lvl w:ilvl="0" w:tplc="0986BF08">
      <w:start w:val="1"/>
      <w:numFmt w:val="decimal"/>
      <w:pStyle w:val="Style1"/>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1F633DB5"/>
    <w:multiLevelType w:val="hybridMultilevel"/>
    <w:tmpl w:val="3F946AF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028653E"/>
    <w:multiLevelType w:val="multilevel"/>
    <w:tmpl w:val="9E780056"/>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31924BA"/>
    <w:multiLevelType w:val="hybridMultilevel"/>
    <w:tmpl w:val="3A54FAB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3DB3E60"/>
    <w:multiLevelType w:val="hybridMultilevel"/>
    <w:tmpl w:val="554EFD92"/>
    <w:lvl w:ilvl="0" w:tplc="55F05BDE">
      <w:start w:val="1"/>
      <w:numFmt w:val="decimal"/>
      <w:pStyle w:val="Heading2"/>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67930F6"/>
    <w:multiLevelType w:val="hybridMultilevel"/>
    <w:tmpl w:val="21A05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6FC4586"/>
    <w:multiLevelType w:val="hybridMultilevel"/>
    <w:tmpl w:val="C0B0AB8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2B383102"/>
    <w:multiLevelType w:val="hybridMultilevel"/>
    <w:tmpl w:val="D5442C2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B8F4541"/>
    <w:multiLevelType w:val="hybridMultilevel"/>
    <w:tmpl w:val="377E699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2BF649F4"/>
    <w:multiLevelType w:val="multilevel"/>
    <w:tmpl w:val="D28E3072"/>
    <w:lvl w:ilvl="0">
      <w:start w:val="5"/>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C876756"/>
    <w:multiLevelType w:val="hybridMultilevel"/>
    <w:tmpl w:val="271CB98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2F2C6B12"/>
    <w:multiLevelType w:val="hybridMultilevel"/>
    <w:tmpl w:val="A620AD5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09160B3"/>
    <w:multiLevelType w:val="hybridMultilevel"/>
    <w:tmpl w:val="4F1A10E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0E87406"/>
    <w:multiLevelType w:val="hybridMultilevel"/>
    <w:tmpl w:val="89C25EDE"/>
    <w:lvl w:ilvl="0" w:tplc="1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1001245"/>
    <w:multiLevelType w:val="hybridMultilevel"/>
    <w:tmpl w:val="CD1A02B4"/>
    <w:lvl w:ilvl="0" w:tplc="10090011">
      <w:start w:val="1"/>
      <w:numFmt w:val="decimal"/>
      <w:lvlText w:val="%1)"/>
      <w:lvlJc w:val="left"/>
      <w:pPr>
        <w:ind w:left="720" w:hanging="360"/>
      </w:pPr>
    </w:lvl>
    <w:lvl w:ilvl="1" w:tplc="F926E15C">
      <w:start w:val="1"/>
      <w:numFmt w:val="lowerRoman"/>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37B3ABF"/>
    <w:multiLevelType w:val="hybridMultilevel"/>
    <w:tmpl w:val="FDF6836C"/>
    <w:lvl w:ilvl="0" w:tplc="D16E186C">
      <w:start w:val="1"/>
      <w:numFmt w:val="decimal"/>
      <w:pStyle w:val="Heading3"/>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5B9460C"/>
    <w:multiLevelType w:val="hybridMultilevel"/>
    <w:tmpl w:val="F6800DB2"/>
    <w:lvl w:ilvl="0" w:tplc="10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382529C9"/>
    <w:multiLevelType w:val="multilevel"/>
    <w:tmpl w:val="96E2E1A2"/>
    <w:lvl w:ilvl="0">
      <w:start w:val="5"/>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383E6EAF"/>
    <w:multiLevelType w:val="hybridMultilevel"/>
    <w:tmpl w:val="1F160BF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389456D4"/>
    <w:multiLevelType w:val="hybridMultilevel"/>
    <w:tmpl w:val="9D1002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391D480C"/>
    <w:multiLevelType w:val="hybridMultilevel"/>
    <w:tmpl w:val="88CC81B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396E7343"/>
    <w:multiLevelType w:val="hybridMultilevel"/>
    <w:tmpl w:val="650C0C3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3AFD43E4"/>
    <w:multiLevelType w:val="hybridMultilevel"/>
    <w:tmpl w:val="91640ED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3D8B50FE"/>
    <w:multiLevelType w:val="hybridMultilevel"/>
    <w:tmpl w:val="C39CA99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401063A0"/>
    <w:multiLevelType w:val="hybridMultilevel"/>
    <w:tmpl w:val="8BEED30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40204D4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2EF0189"/>
    <w:multiLevelType w:val="hybridMultilevel"/>
    <w:tmpl w:val="022491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43251E95"/>
    <w:multiLevelType w:val="hybridMultilevel"/>
    <w:tmpl w:val="CB900C9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46240749"/>
    <w:multiLevelType w:val="hybridMultilevel"/>
    <w:tmpl w:val="555294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47BD7162"/>
    <w:multiLevelType w:val="hybridMultilevel"/>
    <w:tmpl w:val="33A24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495C2147"/>
    <w:multiLevelType w:val="hybridMultilevel"/>
    <w:tmpl w:val="5202681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4C897AA7"/>
    <w:multiLevelType w:val="hybridMultilevel"/>
    <w:tmpl w:val="5BC2BB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4" w15:restartNumberingAfterBreak="0">
    <w:nsid w:val="4FB64D20"/>
    <w:multiLevelType w:val="hybridMultilevel"/>
    <w:tmpl w:val="F446B2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50C43820"/>
    <w:multiLevelType w:val="hybridMultilevel"/>
    <w:tmpl w:val="A4C6C1D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57B50CF0"/>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C6D79FE"/>
    <w:multiLevelType w:val="hybridMultilevel"/>
    <w:tmpl w:val="91D880C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5CA27D27"/>
    <w:multiLevelType w:val="hybridMultilevel"/>
    <w:tmpl w:val="1BFCDA9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5D764803"/>
    <w:multiLevelType w:val="hybridMultilevel"/>
    <w:tmpl w:val="B58C2A7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5DB53EAA"/>
    <w:multiLevelType w:val="hybridMultilevel"/>
    <w:tmpl w:val="1D521EF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60BE24DE"/>
    <w:multiLevelType w:val="hybridMultilevel"/>
    <w:tmpl w:val="3984C4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61A954A4"/>
    <w:multiLevelType w:val="hybridMultilevel"/>
    <w:tmpl w:val="D6B45D50"/>
    <w:lvl w:ilvl="0" w:tplc="799AA01C">
      <w:start w:val="1"/>
      <w:numFmt w:val="decimal"/>
      <w:lvlText w:val="%1)"/>
      <w:lvlJc w:val="left"/>
      <w:pPr>
        <w:ind w:left="720" w:hanging="360"/>
      </w:pPr>
      <w:rPr>
        <w:rFonts w:ascii="Calibri,Bold" w:hAnsi="Calibri,Bold" w:cs="Calibri,Bold" w:hint="default"/>
        <w:b/>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65F36043"/>
    <w:multiLevelType w:val="hybridMultilevel"/>
    <w:tmpl w:val="EDBCF06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686B2491"/>
    <w:multiLevelType w:val="hybridMultilevel"/>
    <w:tmpl w:val="29D2B11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6E1E5622"/>
    <w:multiLevelType w:val="hybridMultilevel"/>
    <w:tmpl w:val="36281E9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70151597"/>
    <w:multiLevelType w:val="hybridMultilevel"/>
    <w:tmpl w:val="D4DCB4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704D7D34"/>
    <w:multiLevelType w:val="hybridMultilevel"/>
    <w:tmpl w:val="24BECF2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71BB5BEA"/>
    <w:multiLevelType w:val="hybridMultilevel"/>
    <w:tmpl w:val="DDEC351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7616086C"/>
    <w:multiLevelType w:val="hybridMultilevel"/>
    <w:tmpl w:val="9BFEEC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763658EB"/>
    <w:multiLevelType w:val="hybridMultilevel"/>
    <w:tmpl w:val="7D9EB0C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767B2940"/>
    <w:multiLevelType w:val="multilevel"/>
    <w:tmpl w:val="672ED63E"/>
    <w:lvl w:ilvl="0">
      <w:start w:val="1"/>
      <w:numFmt w:val="decimal"/>
      <w:lvlText w:val="%1.0"/>
      <w:lvlJc w:val="left"/>
      <w:pPr>
        <w:ind w:left="720" w:hanging="720"/>
      </w:pPr>
      <w:rPr>
        <w:rFonts w:hint="default"/>
        <w:sz w:val="32"/>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2" w15:restartNumberingAfterBreak="0">
    <w:nsid w:val="7C2D2578"/>
    <w:multiLevelType w:val="hybridMultilevel"/>
    <w:tmpl w:val="E1DE9A3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7D975008"/>
    <w:multiLevelType w:val="hybridMultilevel"/>
    <w:tmpl w:val="E206B45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7E9E45DB"/>
    <w:multiLevelType w:val="hybridMultilevel"/>
    <w:tmpl w:val="2F368164"/>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65" w15:restartNumberingAfterBreak="0">
    <w:nsid w:val="7F506E70"/>
    <w:multiLevelType w:val="hybridMultilevel"/>
    <w:tmpl w:val="DE70303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1"/>
  </w:num>
  <w:num w:numId="2">
    <w:abstractNumId w:val="15"/>
  </w:num>
  <w:num w:numId="3">
    <w:abstractNumId w:val="60"/>
  </w:num>
  <w:num w:numId="4">
    <w:abstractNumId w:val="34"/>
  </w:num>
  <w:num w:numId="5">
    <w:abstractNumId w:val="50"/>
  </w:num>
  <w:num w:numId="6">
    <w:abstractNumId w:val="30"/>
  </w:num>
  <w:num w:numId="7">
    <w:abstractNumId w:val="63"/>
  </w:num>
  <w:num w:numId="8">
    <w:abstractNumId w:val="56"/>
  </w:num>
  <w:num w:numId="9">
    <w:abstractNumId w:val="32"/>
  </w:num>
  <w:num w:numId="10">
    <w:abstractNumId w:val="0"/>
  </w:num>
  <w:num w:numId="11">
    <w:abstractNumId w:val="45"/>
  </w:num>
  <w:num w:numId="12">
    <w:abstractNumId w:val="9"/>
  </w:num>
  <w:num w:numId="13">
    <w:abstractNumId w:val="23"/>
  </w:num>
  <w:num w:numId="14">
    <w:abstractNumId w:val="19"/>
  </w:num>
  <w:num w:numId="15">
    <w:abstractNumId w:val="22"/>
  </w:num>
  <w:num w:numId="16">
    <w:abstractNumId w:val="42"/>
  </w:num>
  <w:num w:numId="17">
    <w:abstractNumId w:val="47"/>
  </w:num>
  <w:num w:numId="18">
    <w:abstractNumId w:val="62"/>
  </w:num>
  <w:num w:numId="19">
    <w:abstractNumId w:val="3"/>
  </w:num>
  <w:num w:numId="20">
    <w:abstractNumId w:val="53"/>
  </w:num>
  <w:num w:numId="21">
    <w:abstractNumId w:val="48"/>
  </w:num>
  <w:num w:numId="22">
    <w:abstractNumId w:val="65"/>
  </w:num>
  <w:num w:numId="23">
    <w:abstractNumId w:val="11"/>
  </w:num>
  <w:num w:numId="24">
    <w:abstractNumId w:val="52"/>
  </w:num>
  <w:num w:numId="25">
    <w:abstractNumId w:val="26"/>
  </w:num>
  <w:num w:numId="26">
    <w:abstractNumId w:val="35"/>
  </w:num>
  <w:num w:numId="27">
    <w:abstractNumId w:val="4"/>
  </w:num>
  <w:num w:numId="28">
    <w:abstractNumId w:val="13"/>
  </w:num>
  <w:num w:numId="29">
    <w:abstractNumId w:val="49"/>
  </w:num>
  <w:num w:numId="30">
    <w:abstractNumId w:val="57"/>
  </w:num>
  <w:num w:numId="31">
    <w:abstractNumId w:val="41"/>
  </w:num>
  <w:num w:numId="32">
    <w:abstractNumId w:val="43"/>
  </w:num>
  <w:num w:numId="33">
    <w:abstractNumId w:val="7"/>
  </w:num>
  <w:num w:numId="34">
    <w:abstractNumId w:val="54"/>
  </w:num>
  <w:num w:numId="35">
    <w:abstractNumId w:val="24"/>
  </w:num>
  <w:num w:numId="36">
    <w:abstractNumId w:val="58"/>
  </w:num>
  <w:num w:numId="37">
    <w:abstractNumId w:val="55"/>
  </w:num>
  <w:num w:numId="38">
    <w:abstractNumId w:val="33"/>
  </w:num>
  <w:num w:numId="39">
    <w:abstractNumId w:val="39"/>
  </w:num>
  <w:num w:numId="40">
    <w:abstractNumId w:val="2"/>
  </w:num>
  <w:num w:numId="41">
    <w:abstractNumId w:val="5"/>
  </w:num>
  <w:num w:numId="42">
    <w:abstractNumId w:val="31"/>
  </w:num>
  <w:num w:numId="43">
    <w:abstractNumId w:val="14"/>
  </w:num>
  <w:num w:numId="44">
    <w:abstractNumId w:val="10"/>
  </w:num>
  <w:num w:numId="45">
    <w:abstractNumId w:val="16"/>
  </w:num>
  <w:num w:numId="46">
    <w:abstractNumId w:val="12"/>
  </w:num>
  <w:num w:numId="47">
    <w:abstractNumId w:val="27"/>
  </w:num>
  <w:num w:numId="48">
    <w:abstractNumId w:val="46"/>
  </w:num>
  <w:num w:numId="49">
    <w:abstractNumId w:val="18"/>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num>
  <w:num w:numId="53">
    <w:abstractNumId w:val="36"/>
  </w:num>
  <w:num w:numId="54">
    <w:abstractNumId w:val="20"/>
  </w:num>
  <w:num w:numId="55">
    <w:abstractNumId w:val="25"/>
  </w:num>
  <w:num w:numId="56">
    <w:abstractNumId w:val="51"/>
  </w:num>
  <w:num w:numId="57">
    <w:abstractNumId w:val="59"/>
  </w:num>
  <w:num w:numId="58">
    <w:abstractNumId w:val="10"/>
    <w:lvlOverride w:ilvl="0">
      <w:startOverride w:val="4"/>
    </w:lvlOverride>
    <w:lvlOverride w:ilvl="1"/>
  </w:num>
  <w:num w:numId="59">
    <w:abstractNumId w:val="8"/>
  </w:num>
  <w:num w:numId="60">
    <w:abstractNumId w:val="17"/>
  </w:num>
  <w:num w:numId="61">
    <w:abstractNumId w:val="1"/>
  </w:num>
  <w:num w:numId="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0"/>
  </w:num>
  <w:num w:numId="64">
    <w:abstractNumId w:val="37"/>
  </w:num>
  <w:num w:numId="65">
    <w:abstractNumId w:val="29"/>
  </w:num>
  <w:num w:numId="66">
    <w:abstractNumId w:val="21"/>
  </w:num>
  <w:num w:numId="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
  </w:num>
  <w:num w:numId="69">
    <w:abstractNumId w:val="64"/>
  </w:num>
  <w:num w:numId="70">
    <w:abstractNumId w:val="38"/>
  </w:num>
  <w:num w:numId="71">
    <w:abstractNumId w:val="4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IwsDQ3tzA0NjezNDNR0lEKTi0uzszPAykwrgUASFk7CywAAAA="/>
  </w:docVars>
  <w:rsids>
    <w:rsidRoot w:val="00AA5410"/>
    <w:rsid w:val="000036AE"/>
    <w:rsid w:val="00056A18"/>
    <w:rsid w:val="000967B1"/>
    <w:rsid w:val="000F4274"/>
    <w:rsid w:val="00127D56"/>
    <w:rsid w:val="00131CE9"/>
    <w:rsid w:val="001368AA"/>
    <w:rsid w:val="0016747E"/>
    <w:rsid w:val="001752C2"/>
    <w:rsid w:val="001F0AA0"/>
    <w:rsid w:val="002068CA"/>
    <w:rsid w:val="002078E7"/>
    <w:rsid w:val="00274084"/>
    <w:rsid w:val="002B10F6"/>
    <w:rsid w:val="002E24ED"/>
    <w:rsid w:val="003315C8"/>
    <w:rsid w:val="003607B3"/>
    <w:rsid w:val="00380793"/>
    <w:rsid w:val="00383D21"/>
    <w:rsid w:val="003B43AE"/>
    <w:rsid w:val="00433E93"/>
    <w:rsid w:val="004568C7"/>
    <w:rsid w:val="004752A2"/>
    <w:rsid w:val="004804B1"/>
    <w:rsid w:val="004B1106"/>
    <w:rsid w:val="004B1D61"/>
    <w:rsid w:val="00527A8A"/>
    <w:rsid w:val="005405D7"/>
    <w:rsid w:val="005516A0"/>
    <w:rsid w:val="0055505F"/>
    <w:rsid w:val="005629F2"/>
    <w:rsid w:val="00584465"/>
    <w:rsid w:val="00584C33"/>
    <w:rsid w:val="005B0596"/>
    <w:rsid w:val="005E6467"/>
    <w:rsid w:val="00617FCD"/>
    <w:rsid w:val="00687434"/>
    <w:rsid w:val="006A10FD"/>
    <w:rsid w:val="006B375F"/>
    <w:rsid w:val="006B4509"/>
    <w:rsid w:val="006D3832"/>
    <w:rsid w:val="006E3D0D"/>
    <w:rsid w:val="00704CE1"/>
    <w:rsid w:val="00730AC3"/>
    <w:rsid w:val="0074602B"/>
    <w:rsid w:val="007540E6"/>
    <w:rsid w:val="00765945"/>
    <w:rsid w:val="00765A44"/>
    <w:rsid w:val="00767F4A"/>
    <w:rsid w:val="00782AD6"/>
    <w:rsid w:val="007C319C"/>
    <w:rsid w:val="007E5F7A"/>
    <w:rsid w:val="007F3512"/>
    <w:rsid w:val="007F5BD2"/>
    <w:rsid w:val="007F6144"/>
    <w:rsid w:val="008059E9"/>
    <w:rsid w:val="008465D0"/>
    <w:rsid w:val="0089634A"/>
    <w:rsid w:val="008F463A"/>
    <w:rsid w:val="008F71DE"/>
    <w:rsid w:val="00902A7E"/>
    <w:rsid w:val="00916A69"/>
    <w:rsid w:val="00922411"/>
    <w:rsid w:val="00982E31"/>
    <w:rsid w:val="00997CE7"/>
    <w:rsid w:val="009C691C"/>
    <w:rsid w:val="00A152C0"/>
    <w:rsid w:val="00A15EF7"/>
    <w:rsid w:val="00A2132F"/>
    <w:rsid w:val="00A55EDB"/>
    <w:rsid w:val="00A97950"/>
    <w:rsid w:val="00AA25D9"/>
    <w:rsid w:val="00AA5410"/>
    <w:rsid w:val="00AC2199"/>
    <w:rsid w:val="00B50548"/>
    <w:rsid w:val="00B55DEE"/>
    <w:rsid w:val="00BD771B"/>
    <w:rsid w:val="00BE78D9"/>
    <w:rsid w:val="00C3236E"/>
    <w:rsid w:val="00C3352B"/>
    <w:rsid w:val="00C47781"/>
    <w:rsid w:val="00CC717F"/>
    <w:rsid w:val="00D9629C"/>
    <w:rsid w:val="00DA3218"/>
    <w:rsid w:val="00DA717C"/>
    <w:rsid w:val="00DB29ED"/>
    <w:rsid w:val="00DC2C4B"/>
    <w:rsid w:val="00E1130E"/>
    <w:rsid w:val="00E74411"/>
    <w:rsid w:val="00E82AF7"/>
    <w:rsid w:val="00E85883"/>
    <w:rsid w:val="00EC39F3"/>
    <w:rsid w:val="00EF681C"/>
    <w:rsid w:val="00F1242D"/>
    <w:rsid w:val="00F26079"/>
    <w:rsid w:val="00F63FA6"/>
    <w:rsid w:val="00F704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0BF74"/>
  <w15:docId w15:val="{024FD861-6B1B-48BB-B16C-6C6C7535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17F"/>
  </w:style>
  <w:style w:type="paragraph" w:styleId="Heading1">
    <w:name w:val="heading 1"/>
    <w:basedOn w:val="Normal"/>
    <w:next w:val="Normal"/>
    <w:link w:val="Heading1Char"/>
    <w:uiPriority w:val="9"/>
    <w:qFormat/>
    <w:rsid w:val="00A97950"/>
    <w:pPr>
      <w:keepNext/>
      <w:keepLines/>
      <w:numPr>
        <w:numId w:val="44"/>
      </w:numPr>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A97950"/>
    <w:pPr>
      <w:keepNext/>
      <w:keepLines/>
      <w:numPr>
        <w:numId w:val="45"/>
      </w:numPr>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CC717F"/>
    <w:pPr>
      <w:keepNext/>
      <w:keepLines/>
      <w:numPr>
        <w:numId w:val="47"/>
      </w:numPr>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410"/>
    <w:pPr>
      <w:ind w:left="720"/>
      <w:contextualSpacing/>
    </w:pPr>
  </w:style>
  <w:style w:type="paragraph" w:styleId="Header">
    <w:name w:val="header"/>
    <w:basedOn w:val="Normal"/>
    <w:link w:val="HeaderChar"/>
    <w:uiPriority w:val="99"/>
    <w:unhideWhenUsed/>
    <w:rsid w:val="00175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2C2"/>
  </w:style>
  <w:style w:type="paragraph" w:styleId="Footer">
    <w:name w:val="footer"/>
    <w:basedOn w:val="Normal"/>
    <w:link w:val="FooterChar"/>
    <w:uiPriority w:val="99"/>
    <w:unhideWhenUsed/>
    <w:rsid w:val="00175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2C2"/>
  </w:style>
  <w:style w:type="paragraph" w:styleId="BalloonText">
    <w:name w:val="Balloon Text"/>
    <w:basedOn w:val="Normal"/>
    <w:link w:val="BalloonTextChar"/>
    <w:uiPriority w:val="99"/>
    <w:semiHidden/>
    <w:unhideWhenUsed/>
    <w:rsid w:val="00175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2C2"/>
    <w:rPr>
      <w:rFonts w:ascii="Tahoma" w:hAnsi="Tahoma" w:cs="Tahoma"/>
      <w:sz w:val="16"/>
      <w:szCs w:val="16"/>
    </w:rPr>
  </w:style>
  <w:style w:type="paragraph" w:styleId="Revision">
    <w:name w:val="Revision"/>
    <w:hidden/>
    <w:uiPriority w:val="99"/>
    <w:semiHidden/>
    <w:rsid w:val="007E5F7A"/>
    <w:pPr>
      <w:spacing w:after="0" w:line="240" w:lineRule="auto"/>
    </w:pPr>
  </w:style>
  <w:style w:type="character" w:customStyle="1" w:styleId="Heading1Char">
    <w:name w:val="Heading 1 Char"/>
    <w:basedOn w:val="DefaultParagraphFont"/>
    <w:link w:val="Heading1"/>
    <w:uiPriority w:val="9"/>
    <w:rsid w:val="00A97950"/>
    <w:rPr>
      <w:rFonts w:eastAsiaTheme="majorEastAsia" w:cstheme="majorBidi"/>
      <w:b/>
      <w:sz w:val="28"/>
      <w:szCs w:val="32"/>
    </w:rPr>
  </w:style>
  <w:style w:type="character" w:customStyle="1" w:styleId="Heading2Char">
    <w:name w:val="Heading 2 Char"/>
    <w:basedOn w:val="DefaultParagraphFont"/>
    <w:link w:val="Heading2"/>
    <w:uiPriority w:val="9"/>
    <w:rsid w:val="00A97950"/>
    <w:rPr>
      <w:rFonts w:eastAsiaTheme="majorEastAsia" w:cstheme="majorBidi"/>
      <w:b/>
      <w:sz w:val="24"/>
      <w:szCs w:val="26"/>
    </w:rPr>
  </w:style>
  <w:style w:type="character" w:customStyle="1" w:styleId="Heading3Char">
    <w:name w:val="Heading 3 Char"/>
    <w:basedOn w:val="DefaultParagraphFont"/>
    <w:link w:val="Heading3"/>
    <w:uiPriority w:val="9"/>
    <w:rsid w:val="00CC717F"/>
    <w:rPr>
      <w:rFonts w:eastAsiaTheme="majorEastAsia" w:cstheme="majorBidi"/>
      <w:b/>
      <w:sz w:val="24"/>
      <w:szCs w:val="24"/>
    </w:rPr>
  </w:style>
  <w:style w:type="paragraph" w:customStyle="1" w:styleId="Style1">
    <w:name w:val="Style1"/>
    <w:basedOn w:val="Heading2"/>
    <w:link w:val="Style1Char"/>
    <w:qFormat/>
    <w:rsid w:val="00A97950"/>
    <w:pPr>
      <w:numPr>
        <w:numId w:val="46"/>
      </w:numPr>
    </w:pPr>
  </w:style>
  <w:style w:type="character" w:customStyle="1" w:styleId="Style1Char">
    <w:name w:val="Style1 Char"/>
    <w:basedOn w:val="Heading2Char"/>
    <w:link w:val="Style1"/>
    <w:rsid w:val="00A97950"/>
    <w:rPr>
      <w:rFonts w:eastAsiaTheme="majorEastAsia" w:cstheme="majorBidi"/>
      <w:b/>
      <w:sz w:val="24"/>
      <w:szCs w:val="26"/>
    </w:rPr>
  </w:style>
  <w:style w:type="paragraph" w:styleId="TOCHeading">
    <w:name w:val="TOC Heading"/>
    <w:basedOn w:val="Heading1"/>
    <w:next w:val="Normal"/>
    <w:uiPriority w:val="39"/>
    <w:unhideWhenUsed/>
    <w:qFormat/>
    <w:rsid w:val="00E1130E"/>
    <w:pPr>
      <w:numPr>
        <w:numId w:val="0"/>
      </w:numPr>
      <w:spacing w:line="259" w:lineRule="auto"/>
      <w:outlineLvl w:val="9"/>
    </w:pPr>
    <w:rPr>
      <w:rFonts w:asciiTheme="majorHAnsi" w:hAnsiTheme="majorHAnsi"/>
      <w:b w:val="0"/>
      <w:color w:val="365F91" w:themeColor="accent1" w:themeShade="BF"/>
      <w:sz w:val="32"/>
      <w:lang w:val="en-US"/>
    </w:rPr>
  </w:style>
  <w:style w:type="paragraph" w:styleId="TOC1">
    <w:name w:val="toc 1"/>
    <w:basedOn w:val="Normal"/>
    <w:next w:val="Normal"/>
    <w:autoRedefine/>
    <w:uiPriority w:val="39"/>
    <w:unhideWhenUsed/>
    <w:rsid w:val="00617FCD"/>
    <w:pPr>
      <w:tabs>
        <w:tab w:val="left" w:pos="440"/>
        <w:tab w:val="right" w:leader="dot" w:pos="9350"/>
      </w:tabs>
      <w:spacing w:after="100"/>
    </w:pPr>
    <w:rPr>
      <w:b/>
      <w:bCs/>
      <w:noProof/>
    </w:rPr>
  </w:style>
  <w:style w:type="paragraph" w:styleId="TOC2">
    <w:name w:val="toc 2"/>
    <w:basedOn w:val="Normal"/>
    <w:next w:val="Normal"/>
    <w:autoRedefine/>
    <w:uiPriority w:val="39"/>
    <w:unhideWhenUsed/>
    <w:rsid w:val="00617FCD"/>
    <w:pPr>
      <w:tabs>
        <w:tab w:val="left" w:pos="880"/>
        <w:tab w:val="right" w:leader="dot" w:pos="9350"/>
      </w:tabs>
      <w:spacing w:after="100"/>
      <w:ind w:left="220"/>
    </w:pPr>
  </w:style>
  <w:style w:type="paragraph" w:styleId="TOC3">
    <w:name w:val="toc 3"/>
    <w:basedOn w:val="Normal"/>
    <w:next w:val="Normal"/>
    <w:autoRedefine/>
    <w:uiPriority w:val="39"/>
    <w:unhideWhenUsed/>
    <w:rsid w:val="000967B1"/>
    <w:pPr>
      <w:tabs>
        <w:tab w:val="right" w:leader="dot" w:pos="9350"/>
      </w:tabs>
      <w:spacing w:after="0" w:line="240" w:lineRule="auto"/>
      <w:ind w:left="440"/>
    </w:pPr>
  </w:style>
  <w:style w:type="character" w:styleId="Hyperlink">
    <w:name w:val="Hyperlink"/>
    <w:basedOn w:val="DefaultParagraphFont"/>
    <w:uiPriority w:val="99"/>
    <w:unhideWhenUsed/>
    <w:rsid w:val="00E113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AEA52-8CBB-4D30-A979-688DA11D9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4372</Words>
  <Characters>24925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Statistics Canada</Company>
  <LinksUpToDate>false</LinksUpToDate>
  <CharactersWithSpaces>29239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Vanasse</dc:creator>
  <cp:lastModifiedBy>Natasha Poushinsky</cp:lastModifiedBy>
  <cp:revision>3</cp:revision>
  <dcterms:created xsi:type="dcterms:W3CDTF">2022-01-18T18:31:00Z</dcterms:created>
  <dcterms:modified xsi:type="dcterms:W3CDTF">2022-01-18T18:42:00Z</dcterms:modified>
</cp:coreProperties>
</file>